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R5-254058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4031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ATG timing advance test case 19.3.3.1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bookmarkStart w:id="1" w:name="_GoBack"/>
            <w:bookmarkEnd w:id="1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2025-08-12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6F7D49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need to be</w:t>
            </w:r>
            <w:r>
              <w:rPr>
                <w:lang w:eastAsia="zh-CN"/>
              </w:rPr>
              <w:t xml:space="preserve"> added.</w:t>
            </w:r>
          </w:p>
          <w:p w14:paraId="24001BB0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2.The </w:t>
            </w:r>
            <w:r>
              <w:rPr>
                <w:lang w:eastAsia="zh-CN"/>
              </w:rPr>
              <w:t xml:space="preserve">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“NR SA FR1 timing advance adjustment accuracy for ATG”</w:t>
            </w:r>
            <w:r>
              <w:rPr>
                <w:rFonts w:hint="eastAsia"/>
                <w:lang w:val="en-US" w:eastAsia="zh-CN"/>
              </w:rPr>
              <w:t xml:space="preserve"> needs to be</w:t>
            </w:r>
            <w:r>
              <w:rPr>
                <w:lang w:eastAsia="zh-CN"/>
              </w:rPr>
              <w:t xml:space="preserve">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226B505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inimum conformance requirements for ATG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iming advance</w:t>
            </w:r>
            <w:r>
              <w:rPr>
                <w:lang w:eastAsia="zh-CN"/>
              </w:rPr>
              <w:t xml:space="preserve"> test case</w:t>
            </w:r>
            <w:r>
              <w:rPr>
                <w:rFonts w:hint="eastAsia"/>
                <w:lang w:val="en-US" w:eastAsia="zh-CN"/>
              </w:rPr>
              <w:t xml:space="preserve"> have been</w:t>
            </w:r>
            <w:r>
              <w:rPr>
                <w:lang w:eastAsia="zh-CN"/>
              </w:rPr>
              <w:t xml:space="preserve"> added.</w:t>
            </w:r>
          </w:p>
          <w:p w14:paraId="65F0EC73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lang w:eastAsia="zh-CN"/>
              </w:rPr>
              <w:t xml:space="preserve">NR ATG RRM test case </w:t>
            </w:r>
            <w:r>
              <w:rPr>
                <w:rFonts w:hint="eastAsia"/>
                <w:lang w:eastAsia="zh-CN"/>
              </w:rPr>
              <w:t>19.3.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w</w:t>
            </w:r>
            <w:r>
              <w:rPr>
                <w:lang w:eastAsia="zh-CN"/>
              </w:rPr>
              <w:t xml:space="preserve">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19.3.3.0</w:t>
            </w:r>
            <w:r>
              <w:rPr>
                <w:rFonts w:hint="eastAsia" w:eastAsia="宋体"/>
                <w:lang w:val="en-US" w:eastAsia="zh-CN"/>
              </w:rPr>
              <w:t>(new),19.3.3.1(new)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0DCBE80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262FBE7">
      <w:pPr>
        <w:pStyle w:val="4"/>
        <w:bidi w:val="0"/>
        <w:rPr>
          <w:ins w:id="0" w:author="Xu Jiali, ZTE" w:date="2025-08-08T09:39:10Z"/>
          <w:rFonts w:hint="eastAsia"/>
          <w:highlight w:val="none"/>
        </w:rPr>
      </w:pPr>
      <w:ins w:id="1" w:author="Xu Jiali, ZTE" w:date="2025-08-08T09:39:10Z">
        <w:r>
          <w:rPr>
            <w:rFonts w:hint="eastAsia"/>
            <w:highlight w:val="none"/>
          </w:rPr>
          <w:t>19.3.</w:t>
        </w:r>
      </w:ins>
      <w:ins w:id="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" w:author="Xu Jiali, ZTE" w:date="2025-08-08T09:39:10Z">
        <w:r>
          <w:rPr>
            <w:highlight w:val="none"/>
          </w:rPr>
          <w:tab/>
        </w:r>
      </w:ins>
      <w:ins w:id="4" w:author="Xu Jiali, ZTE" w:date="2025-08-08T09:39:10Z">
        <w:r>
          <w:rPr>
            <w:rFonts w:hint="eastAsia"/>
            <w:highlight w:val="none"/>
          </w:rPr>
          <w:t>Timing advance for ATG</w:t>
        </w:r>
      </w:ins>
    </w:p>
    <w:p w14:paraId="50B8CCA5">
      <w:pPr>
        <w:pStyle w:val="5"/>
        <w:bidi w:val="0"/>
        <w:rPr>
          <w:ins w:id="5" w:author="Xu Jiali, ZTE" w:date="2025-08-08T09:39:10Z"/>
          <w:highlight w:val="none"/>
        </w:rPr>
      </w:pPr>
      <w:ins w:id="6" w:author="Xu Jiali, ZTE" w:date="2025-08-08T09:39:10Z">
        <w:r>
          <w:rPr>
            <w:rFonts w:hint="eastAsia"/>
            <w:highlight w:val="none"/>
          </w:rPr>
          <w:t>19.3.</w:t>
        </w:r>
      </w:ins>
      <w:ins w:id="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8" w:author="Xu Jiali, ZTE" w:date="2025-08-08T09:39:10Z">
        <w:r>
          <w:rPr>
            <w:rFonts w:hint="eastAsia"/>
            <w:highlight w:val="none"/>
          </w:rPr>
          <w:t>.0</w:t>
        </w:r>
      </w:ins>
      <w:ins w:id="9" w:author="Xu Jiali, ZTE" w:date="2025-08-08T09:39:10Z">
        <w:r>
          <w:rPr>
            <w:highlight w:val="none"/>
          </w:rPr>
          <w:tab/>
        </w:r>
      </w:ins>
      <w:ins w:id="10" w:author="Xu Jiali, ZTE" w:date="2025-08-08T09:39:10Z">
        <w:r>
          <w:rPr>
            <w:highlight w:val="none"/>
          </w:rPr>
          <w:t>Minimum conformance requirements</w:t>
        </w:r>
      </w:ins>
    </w:p>
    <w:p w14:paraId="6B011F20">
      <w:pPr>
        <w:rPr>
          <w:ins w:id="11" w:author="Xu Jiali, ZTE" w:date="2025-08-08T09:39:10Z"/>
        </w:rPr>
      </w:pPr>
      <w:ins w:id="12" w:author="Xu Jiali, ZTE" w:date="2025-08-08T09:39:10Z">
        <w:r>
          <w:rPr/>
          <w:t xml:space="preserve">ATG UE shall adjust the timing of its uplink transmission timing from the beginning of uplink at time slot </w:t>
        </w:r>
      </w:ins>
      <w:ins w:id="13" w:author="Xu Jiali, ZTE" w:date="2025-08-08T09:39:10Z">
        <w:r>
          <w:rPr>
            <w:i/>
          </w:rPr>
          <w:t>n</w:t>
        </w:r>
      </w:ins>
      <w:ins w:id="14" w:author="Xu Jiali, ZTE" w:date="2025-08-08T09:39:10Z">
        <w:r>
          <w:rPr/>
          <w:t>+</w:t>
        </w:r>
      </w:ins>
      <w:ins w:id="15" w:author="Xu Jiali, ZTE" w:date="2025-08-08T09:39:10Z">
        <w:r>
          <w:rPr>
            <w:i/>
          </w:rPr>
          <w:t xml:space="preserve"> k+1+2</w:t>
        </w:r>
      </w:ins>
      <w:ins w:id="16" w:author="Xu Jiali, ZTE" w:date="2025-08-08T09:39:10Z">
        <w:r>
          <w:rPr>
            <w:i/>
            <w:vertAlign w:val="superscript"/>
          </w:rPr>
          <w:t>µ</w:t>
        </w:r>
      </w:ins>
      <w:ins w:id="17" w:author="Xu Jiali, ZTE" w:date="2025-08-08T09:39:10Z">
        <w:r>
          <w:rPr/>
          <w:t xml:space="preserve"> </w:t>
        </w:r>
      </w:ins>
      <m:oMath>
        <m:sSub>
          <m:sSubPr>
            <m:ctrlPr>
              <w:ins w:id="1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1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2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2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2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23" w:author="Xu Jiali, ZTE" w:date="2025-08-08T09:39:10Z">
        <w:r>
          <w:rPr/>
          <w:t xml:space="preserve"> for a timing advance command received in time slot </w:t>
        </w:r>
      </w:ins>
      <w:ins w:id="24" w:author="Xu Jiali, ZTE" w:date="2025-08-08T09:39:10Z">
        <w:r>
          <w:rPr>
            <w:i/>
          </w:rPr>
          <w:t>n</w:t>
        </w:r>
      </w:ins>
      <w:ins w:id="25" w:author="Xu Jiali, ZTE" w:date="2025-08-08T09:39:10Z">
        <w:r>
          <w:rPr/>
          <w:t xml:space="preserve">, and the value of </w:t>
        </w:r>
      </w:ins>
      <w:ins w:id="26" w:author="Xu Jiali, ZTE" w:date="2025-08-08T09:39:10Z">
        <w:r>
          <w:rPr>
            <w:i/>
          </w:rPr>
          <w:t xml:space="preserve">k, µ </w:t>
        </w:r>
      </w:ins>
      <w:ins w:id="27" w:author="Xu Jiali, ZTE" w:date="2025-08-08T09:39:10Z">
        <w:r>
          <w:rPr>
            <w:iCs/>
          </w:rPr>
          <w:t xml:space="preserve">and </w:t>
        </w:r>
      </w:ins>
      <m:oMath>
        <m:sSub>
          <m:sSubPr>
            <m:ctrlPr>
              <w:ins w:id="28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29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K</m:t>
              </m:r>
            </w:ins>
            <m:ctrlPr>
              <w:ins w:id="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31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33" w:author="Xu Jiali, ZTE" w:date="2025-08-08T09:39:10Z">
        <w:r>
          <w:rPr/>
          <w:t xml:space="preserve"> are defined in clause 4.2 in TS 38.213 [</w:t>
        </w:r>
      </w:ins>
      <w:ins w:id="34" w:author="Xu Jiali, ZTE" w:date="2025-08-08T09:39:10Z">
        <w:r>
          <w:rPr>
            <w:rFonts w:hint="eastAsia"/>
            <w:lang w:val="en-US" w:eastAsia="zh-CN"/>
          </w:rPr>
          <w:t>8</w:t>
        </w:r>
      </w:ins>
      <w:ins w:id="35" w:author="Xu Jiali, ZTE" w:date="2025-08-08T09:39:10Z">
        <w:r>
          <w:rPr/>
          <w:t xml:space="preserve">]. </w:t>
        </w:r>
      </w:ins>
      <w:ins w:id="36" w:author="Xu Jiali, ZTE" w:date="2025-08-08T09:39:10Z">
        <w:r>
          <w:rPr>
            <w:rFonts w:cs="v4.2.0"/>
          </w:rPr>
          <w:t>The same requirement applies also when the ATG UE is not able to transmit a configured uplink transmission due to the channel assessment procedure.</w:t>
        </w:r>
      </w:ins>
    </w:p>
    <w:p w14:paraId="6293201A">
      <w:pPr>
        <w:rPr>
          <w:ins w:id="37" w:author="Xu Jiali, ZTE" w:date="2025-08-08T09:39:10Z"/>
        </w:rPr>
      </w:pPr>
      <w:ins w:id="38" w:author="Xu Jiali, ZTE" w:date="2025-08-08T09:39:10Z">
        <w:r>
          <w:rPr>
            <w:rFonts w:eastAsia="?? ??" w:cs="v3.7.0"/>
          </w:rPr>
          <w:t>The ATG UE shall adjust the timing of its transmissions</w:t>
        </w:r>
      </w:ins>
      <w:ins w:id="39" w:author="Xu Jiali, ZTE" w:date="2025-08-08T09:39:10Z">
        <w:r>
          <w:rPr/>
          <w:t xml:space="preserve">, apart from a change of </w:t>
        </w:r>
      </w:ins>
      <m:oMath>
        <m:sSubSup>
          <m:sSubSupPr>
            <m:ctrlPr>
              <w:ins w:id="40" w:author="Xu Jiali, ZTE" w:date="2025-08-08T09:39:10Z">
                <w:rPr>
                  <w:rFonts w:ascii="Cambria Math" w:hAnsi="Cambria Math"/>
                  <w:i/>
                </w:rPr>
              </w:ins>
            </m:ctrlPr>
          </m:sSubSupPr>
          <m:e>
            <w:ins w:id="41" w:author="Xu Jiali, ZTE" w:date="2025-08-08T09:39:10Z">
              <m:r>
                <m:rPr/>
                <w:rPr>
                  <w:rFonts w:ascii="Cambria Math" w:hAnsi="Cambria Math"/>
                </w:rPr>
                <m:t>N</m:t>
              </m:r>
            </w:ins>
            <m:ctrlPr>
              <w:ins w:id="42" w:author="Xu Jiali, ZTE" w:date="2025-08-08T09:39:10Z">
                <w:rPr>
                  <w:rFonts w:ascii="Cambria Math" w:hAnsi="Cambria Math"/>
                  <w:i/>
                </w:rPr>
              </w:ins>
            </m:ctrlPr>
          </m:e>
          <m:sub>
            <w:ins w:id="43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TA,adj</m:t>
              </m:r>
            </w:ins>
            <m:ctrlPr>
              <w:ins w:id="44" w:author="Xu Jiali, ZTE" w:date="2025-08-08T09:39:10Z">
                <w:rPr>
                  <w:rFonts w:ascii="Cambria Math" w:hAnsi="Cambria Math"/>
                  <w:i/>
                </w:rPr>
              </w:ins>
            </m:ctrlPr>
          </m:sub>
          <m:sup>
            <w:ins w:id="45" w:author="Xu Jiali, ZTE" w:date="2025-08-08T09:39:10Z">
              <m:r>
                <m:rPr>
                  <m:nor/>
                  <m:sty m:val="p"/>
                </m:rPr>
                <w:rPr>
                  <w:rFonts w:ascii="Cambria Math" w:hAnsi="Cambria Math"/>
                  <w:b w:val="0"/>
                  <w:i w:val="0"/>
                </w:rPr>
                <m:t>UE</m:t>
              </m:r>
            </w:ins>
            <m:ctrlPr>
              <w:ins w:id="46" w:author="Xu Jiali, ZTE" w:date="2025-08-08T09:39:10Z">
                <w:rPr>
                  <w:rFonts w:ascii="Cambria Math" w:hAnsi="Cambria Math"/>
                  <w:i/>
                </w:rPr>
              </w:ins>
            </m:ctrlPr>
          </m:sup>
        </m:sSubSup>
      </m:oMath>
      <w:ins w:id="47" w:author="Xu Jiali, ZTE" w:date="2025-08-08T09:39:10Z">
        <w:r>
          <w:rPr/>
          <w:t xml:space="preserve"> between the preceding uplink transmission and the current transmission,</w:t>
        </w:r>
      </w:ins>
      <w:ins w:id="48" w:author="Xu Jiali, ZTE" w:date="2025-08-08T09:39:10Z">
        <w:r>
          <w:rPr>
            <w:rFonts w:eastAsia="?? ??" w:cs="v3.7.0"/>
          </w:rPr>
          <w:t xml:space="preserve"> with a relative accuracy better than or equal to the ATG UE Timing Advance adjustment accuracy requirement in </w:t>
        </w:r>
      </w:ins>
      <w:ins w:id="49" w:author="Xu Jiali, ZTE" w:date="2025-08-08T09:39:10Z">
        <w:r>
          <w:rPr/>
          <w:t xml:space="preserve">Table </w:t>
        </w:r>
      </w:ins>
      <w:ins w:id="50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1" w:author="Xu Jiali, ZTE" w:date="2025-08-08T09:39:10Z">
        <w:r>
          <w:rPr/>
          <w:t>-</w:t>
        </w:r>
      </w:ins>
      <w:ins w:id="52" w:author="Xu Jiali, ZTE" w:date="2025-08-08T09:39:10Z">
        <w:r>
          <w:rPr>
            <w:lang w:eastAsia="ja-JP"/>
          </w:rPr>
          <w:t>1</w:t>
        </w:r>
      </w:ins>
      <w:ins w:id="53" w:author="Xu Jiali, ZTE" w:date="2025-08-08T09:39:10Z">
        <w:r>
          <w:rPr>
            <w:rFonts w:eastAsia="?? ??" w:cs="v3.7.0"/>
          </w:rPr>
          <w:t xml:space="preserve">, to the signalled timing advance value compared to the timing of preceding uplink transmission. </w:t>
        </w:r>
      </w:ins>
      <w:ins w:id="54" w:author="Xu Jiali, ZTE" w:date="2025-08-08T09:39:10Z">
        <w:r>
          <w:rPr/>
          <w:t>The timing advance command step is defined in TS 38.213 [8].</w:t>
        </w:r>
      </w:ins>
    </w:p>
    <w:p w14:paraId="4E10D4B4">
      <w:pPr>
        <w:pStyle w:val="66"/>
        <w:rPr>
          <w:ins w:id="55" w:author="Xu Jiali, ZTE" w:date="2025-08-08T09:39:10Z"/>
        </w:rPr>
      </w:pPr>
      <w:ins w:id="56" w:author="Xu Jiali, ZTE" w:date="2025-08-08T09:39:10Z">
        <w:r>
          <w:rPr/>
          <w:t xml:space="preserve">Table </w:t>
        </w:r>
      </w:ins>
      <w:ins w:id="57" w:author="Xu Jiali, ZTE" w:date="2025-08-08T09:39:10Z">
        <w:r>
          <w:rPr>
            <w:rFonts w:hint="eastAsia"/>
            <w:lang w:val="en-US" w:eastAsia="zh-CN"/>
          </w:rPr>
          <w:t>19.3.3.0</w:t>
        </w:r>
      </w:ins>
      <w:ins w:id="58" w:author="Xu Jiali, ZTE" w:date="2025-08-08T09:39:10Z">
        <w:r>
          <w:rPr/>
          <w:t>-</w:t>
        </w:r>
      </w:ins>
      <w:ins w:id="59" w:author="Xu Jiali, ZTE" w:date="2025-08-08T09:39:10Z">
        <w:r>
          <w:rPr>
            <w:lang w:eastAsia="ja-JP"/>
          </w:rPr>
          <w:t>1</w:t>
        </w:r>
      </w:ins>
      <w:ins w:id="60" w:author="Xu Jiali, ZTE" w:date="2025-08-08T09:39:10Z">
        <w:r>
          <w:rPr/>
          <w:t xml:space="preserve">: ATG </w:t>
        </w:r>
      </w:ins>
      <w:ins w:id="61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4F84B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" w:author="Xu Jiali, ZTE" w:date="2025-08-08T09:39:10Z"/>
        </w:trPr>
        <w:tc>
          <w:tcPr>
            <w:tcW w:w="4198" w:type="dxa"/>
            <w:shd w:val="clear" w:color="auto" w:fill="auto"/>
          </w:tcPr>
          <w:p w14:paraId="5BFFD35B">
            <w:pPr>
              <w:pStyle w:val="62"/>
              <w:rPr>
                <w:ins w:id="63" w:author="Xu Jiali, ZTE" w:date="2025-08-08T09:39:10Z"/>
              </w:rPr>
            </w:pPr>
            <w:ins w:id="64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28F3B519">
            <w:pPr>
              <w:pStyle w:val="62"/>
              <w:rPr>
                <w:ins w:id="65" w:author="Xu Jiali, ZTE" w:date="2025-08-08T09:39:10Z"/>
              </w:rPr>
            </w:pPr>
            <w:ins w:id="66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1E14EC7F">
            <w:pPr>
              <w:pStyle w:val="62"/>
              <w:rPr>
                <w:ins w:id="67" w:author="Xu Jiali, ZTE" w:date="2025-08-08T09:39:10Z"/>
              </w:rPr>
            </w:pPr>
            <w:ins w:id="68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7306E451">
            <w:pPr>
              <w:pStyle w:val="62"/>
              <w:rPr>
                <w:ins w:id="69" w:author="Xu Jiali, ZTE" w:date="2025-08-08T09:39:10Z"/>
              </w:rPr>
            </w:pPr>
            <w:ins w:id="70" w:author="Xu Jiali, ZTE" w:date="2025-08-08T09:39:10Z">
              <w:r>
                <w:rPr/>
                <w:t>60</w:t>
              </w:r>
            </w:ins>
          </w:p>
        </w:tc>
      </w:tr>
      <w:tr w14:paraId="217B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" w:author="Xu Jiali, ZTE" w:date="2025-08-08T09:39:10Z"/>
        </w:trPr>
        <w:tc>
          <w:tcPr>
            <w:tcW w:w="4198" w:type="dxa"/>
            <w:shd w:val="clear" w:color="auto" w:fill="auto"/>
          </w:tcPr>
          <w:p w14:paraId="2819A24B">
            <w:pPr>
              <w:pStyle w:val="62"/>
              <w:rPr>
                <w:ins w:id="72" w:author="Xu Jiali, ZTE" w:date="2025-08-08T09:39:10Z"/>
              </w:rPr>
            </w:pPr>
            <w:ins w:id="73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17209460">
            <w:pPr>
              <w:pStyle w:val="63"/>
              <w:rPr>
                <w:ins w:id="74" w:author="Xu Jiali, ZTE" w:date="2025-08-08T09:39:10Z"/>
              </w:rPr>
            </w:pPr>
            <w:ins w:id="75" w:author="Xu Jiali, ZTE" w:date="2025-08-08T09:39:10Z">
              <w:r>
                <w:rPr>
                  <w:szCs w:val="22"/>
                </w:rPr>
                <w:t>±</w:t>
              </w:r>
            </w:ins>
            <w:ins w:id="76" w:author="Xu Jiali, ZTE" w:date="2025-08-08T09:39:10Z">
              <w:r>
                <w:rPr/>
                <w:t>256 T</w:t>
              </w:r>
            </w:ins>
            <w:ins w:id="77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74BFF770">
            <w:pPr>
              <w:pStyle w:val="63"/>
              <w:rPr>
                <w:ins w:id="78" w:author="Xu Jiali, ZTE" w:date="2025-08-08T09:39:10Z"/>
              </w:rPr>
            </w:pPr>
            <w:ins w:id="79" w:author="Xu Jiali, ZTE" w:date="2025-08-08T09:39:10Z">
              <w:r>
                <w:rPr>
                  <w:szCs w:val="22"/>
                </w:rPr>
                <w:t>±</w:t>
              </w:r>
            </w:ins>
            <w:ins w:id="80" w:author="Xu Jiali, ZTE" w:date="2025-08-08T09:39:10Z">
              <w:r>
                <w:rPr/>
                <w:t>256 T</w:t>
              </w:r>
            </w:ins>
            <w:ins w:id="81" w:author="Xu Jiali, ZTE" w:date="2025-08-08T09:39:10Z"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2024277E">
            <w:pPr>
              <w:pStyle w:val="63"/>
              <w:rPr>
                <w:ins w:id="82" w:author="Xu Jiali, ZTE" w:date="2025-08-08T09:39:10Z"/>
              </w:rPr>
            </w:pPr>
            <w:ins w:id="83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4C575367">
      <w:pPr>
        <w:rPr>
          <w:ins w:id="84" w:author="Xu Jiali, ZTE" w:date="2025-08-08T09:39:10Z"/>
          <w:rFonts w:eastAsia="宋体"/>
          <w:lang w:eastAsia="ko-KR"/>
        </w:rPr>
      </w:pPr>
    </w:p>
    <w:p w14:paraId="397197A4">
      <w:pPr>
        <w:rPr>
          <w:ins w:id="85" w:author="Xu Jiali, ZTE" w:date="2025-08-08T09:39:10Z"/>
          <w:rFonts w:hint="default" w:eastAsia="宋体"/>
          <w:highlight w:val="yellow"/>
          <w:lang w:val="en-US" w:eastAsia="zh-CN"/>
        </w:rPr>
      </w:pPr>
      <w:ins w:id="86" w:author="Xu Jiali, ZTE" w:date="2025-08-08T09:39:10Z">
        <w:r>
          <w:rPr/>
          <w:t>The normative reference for this requir</w:t>
        </w:r>
      </w:ins>
      <w:ins w:id="87" w:author="Xu Jiali, ZTE" w:date="2025-08-08T09:39:10Z">
        <w:r>
          <w:rPr>
            <w:highlight w:val="none"/>
          </w:rPr>
          <w:t>ement is TS.38.133 [6] clause 7.</w:t>
        </w:r>
      </w:ins>
      <w:ins w:id="88" w:author="Xu Jiali, ZTE" w:date="2025-08-08T09:39:10Z">
        <w:r>
          <w:rPr>
            <w:rFonts w:hint="eastAsia"/>
            <w:highlight w:val="none"/>
            <w:lang w:val="en-US" w:eastAsia="zh-CN"/>
          </w:rPr>
          <w:t>3D</w:t>
        </w:r>
      </w:ins>
      <w:ins w:id="89" w:author="Xu Jiali, ZTE" w:date="2025-08-08T09:39:10Z">
        <w:r>
          <w:rPr>
            <w:highlight w:val="none"/>
          </w:rPr>
          <w:t>.</w:t>
        </w:r>
      </w:ins>
      <w:ins w:id="90" w:author="Xu Jiali, ZTE" w:date="2025-08-08T09:39:10Z">
        <w:r>
          <w:rPr>
            <w:rFonts w:hint="eastAsia"/>
            <w:highlight w:val="none"/>
            <w:lang w:val="en-US" w:eastAsia="zh-CN"/>
          </w:rPr>
          <w:t>2.</w:t>
        </w:r>
      </w:ins>
    </w:p>
    <w:p w14:paraId="529B292C">
      <w:pPr>
        <w:pStyle w:val="5"/>
        <w:bidi w:val="0"/>
        <w:rPr>
          <w:ins w:id="91" w:author="Xu Jiali, ZTE" w:date="2025-08-08T09:39:10Z"/>
          <w:rFonts w:hint="eastAsia"/>
          <w:highlight w:val="none"/>
        </w:rPr>
      </w:pPr>
      <w:ins w:id="92" w:author="Xu Jiali, ZTE" w:date="2025-08-08T09:39:10Z">
        <w:r>
          <w:rPr>
            <w:rFonts w:hint="eastAsia"/>
            <w:highlight w:val="none"/>
          </w:rPr>
          <w:t>19.3.</w:t>
        </w:r>
      </w:ins>
      <w:ins w:id="9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94" w:author="Xu Jiali, ZTE" w:date="2025-08-08T09:39:10Z">
        <w:r>
          <w:rPr>
            <w:rFonts w:hint="eastAsia"/>
            <w:highlight w:val="none"/>
          </w:rPr>
          <w:t>.1</w:t>
        </w:r>
      </w:ins>
      <w:ins w:id="95" w:author="Xu Jiali, ZTE" w:date="2025-08-08T09:39:10Z">
        <w:r>
          <w:rPr>
            <w:highlight w:val="none"/>
          </w:rPr>
          <w:tab/>
        </w:r>
      </w:ins>
      <w:ins w:id="96" w:author="Xu Jiali, ZTE" w:date="2025-08-08T09:39:10Z">
        <w:r>
          <w:rPr>
            <w:rFonts w:hint="eastAsia"/>
            <w:highlight w:val="none"/>
          </w:rPr>
          <w:t>NR SA FR1 timing advance adjustment accuracy for ATG</w:t>
        </w:r>
      </w:ins>
    </w:p>
    <w:p w14:paraId="6CEC8031">
      <w:pPr>
        <w:keepLines/>
        <w:overflowPunct w:val="0"/>
        <w:autoSpaceDE w:val="0"/>
        <w:autoSpaceDN w:val="0"/>
        <w:adjustRightInd w:val="0"/>
        <w:ind w:left="1135" w:hanging="851"/>
        <w:rPr>
          <w:ins w:id="97" w:author="Xu Jiali, ZTE" w:date="2025-08-08T09:39:10Z"/>
          <w:color w:val="FF0000"/>
          <w:lang w:val="fr-FR" w:eastAsia="fr-FR"/>
        </w:rPr>
      </w:pPr>
      <w:ins w:id="98" w:author="Xu Jiali, ZTE" w:date="2025-08-08T09:39:10Z">
        <w:r>
          <w:rPr>
            <w:color w:val="FF0000"/>
            <w:lang w:val="fr-FR" w:eastAsia="fr-FR"/>
          </w:rPr>
          <w:t>Editor's Note: This test case is incomplete in following aspects:</w:t>
        </w:r>
      </w:ins>
    </w:p>
    <w:p w14:paraId="1E779C79">
      <w:pPr>
        <w:keepLines/>
        <w:overflowPunct w:val="0"/>
        <w:autoSpaceDE w:val="0"/>
        <w:autoSpaceDN w:val="0"/>
        <w:adjustRightInd w:val="0"/>
        <w:ind w:left="1135" w:hanging="851"/>
        <w:rPr>
          <w:ins w:id="99" w:author="Xu Jiali, ZTE" w:date="2025-08-08T09:39:10Z"/>
          <w:color w:val="FF0000"/>
          <w:lang w:val="fr-FR" w:eastAsia="fr-FR"/>
        </w:rPr>
      </w:pPr>
      <w:ins w:id="100" w:author="Xu Jiali, ZTE" w:date="2025-08-08T09:39:10Z">
        <w:r>
          <w:rPr>
            <w:color w:val="FF0000"/>
            <w:lang w:val="fr-FR" w:eastAsia="fr-FR"/>
          </w:rPr>
          <w:t>- TT analysis is missing.</w:t>
        </w:r>
      </w:ins>
    </w:p>
    <w:p w14:paraId="435E3542">
      <w:pPr>
        <w:pStyle w:val="85"/>
        <w:rPr>
          <w:ins w:id="101" w:author="Xu Jiali, ZTE" w:date="2025-08-08T09:39:10Z"/>
          <w:lang w:eastAsia="zh-CN"/>
        </w:rPr>
      </w:pPr>
      <w:ins w:id="102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03" w:author="Xu Jiali, ZTE" w:date="2025-08-08T09:39:10Z">
        <w:r>
          <w:rPr>
            <w:lang w:eastAsia="zh-CN"/>
          </w:rPr>
          <w:t>AT commands for UE positioning and UE speed setting are FFS.</w:t>
        </w:r>
      </w:ins>
    </w:p>
    <w:p w14:paraId="33A617BC">
      <w:pPr>
        <w:pStyle w:val="85"/>
        <w:rPr>
          <w:ins w:id="104" w:author="Xu Jiali, ZTE" w:date="2025-08-08T09:39:10Z"/>
          <w:lang w:eastAsia="zh-CN"/>
        </w:rPr>
      </w:pPr>
      <w:ins w:id="105" w:author="Xu Jiali, ZTE" w:date="2025-08-08T09:39:10Z">
        <w:r>
          <w:rPr>
            <w:lang w:eastAsia="zh-CN"/>
          </w:rPr>
          <w:t>-</w:t>
        </w:r>
      </w:ins>
      <w:ins w:id="106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07" w:author="Xu Jiali, ZTE" w:date="2025-08-08T09:39:10Z">
        <w:r>
          <w:rPr>
            <w:lang w:eastAsia="zh-CN"/>
          </w:rPr>
          <w:t>UE specific positioning and the specific gNB reference location emulated by test system are FFS.</w:t>
        </w:r>
      </w:ins>
    </w:p>
    <w:p w14:paraId="0A829FA6">
      <w:pPr>
        <w:pStyle w:val="85"/>
        <w:rPr>
          <w:ins w:id="108" w:author="Xu Jiali, ZTE" w:date="2025-08-08T09:39:10Z"/>
          <w:rFonts w:hint="eastAsia"/>
        </w:rPr>
      </w:pPr>
      <w:ins w:id="109" w:author="Xu Jiali, ZTE" w:date="2025-08-08T09:39:10Z">
        <w:r>
          <w:rPr>
            <w:rFonts w:hint="eastAsia"/>
            <w:lang w:val="en-US" w:eastAsia="zh-CN"/>
          </w:rPr>
          <w:t xml:space="preserve">- </w:t>
        </w:r>
      </w:ins>
      <w:ins w:id="110" w:author="Xu Jiali, ZTE" w:date="2025-08-08T09:39:10Z">
        <w:r>
          <w:rPr>
            <w:lang w:eastAsia="zh-CN"/>
          </w:rPr>
          <w:t>Test procedures for providing network assistance on ATG cells reference locations are FFS.</w:t>
        </w:r>
      </w:ins>
    </w:p>
    <w:p w14:paraId="528E005F">
      <w:pPr>
        <w:pStyle w:val="8"/>
        <w:keepLines w:val="0"/>
        <w:rPr>
          <w:ins w:id="111" w:author="Xu Jiali, ZTE" w:date="2025-08-08T09:39:10Z"/>
          <w:highlight w:val="none"/>
        </w:rPr>
      </w:pPr>
      <w:ins w:id="1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13" w:author="Xu Jiali, ZTE" w:date="2025-08-08T09:39:10Z">
        <w:r>
          <w:rPr>
            <w:highlight w:val="none"/>
          </w:rPr>
          <w:t>.</w:t>
        </w:r>
      </w:ins>
      <w:ins w:id="1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5" w:author="Xu Jiali, ZTE" w:date="2025-08-08T09:39:10Z">
        <w:r>
          <w:rPr>
            <w:highlight w:val="none"/>
          </w:rPr>
          <w:t>.</w:t>
        </w:r>
      </w:ins>
      <w:ins w:id="1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17" w:author="Xu Jiali, ZTE" w:date="2025-08-08T09:39:10Z">
        <w:r>
          <w:rPr>
            <w:highlight w:val="none"/>
          </w:rPr>
          <w:t>.</w:t>
        </w:r>
      </w:ins>
      <w:ins w:id="1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19" w:author="Xu Jiali, ZTE" w:date="2025-08-08T09:39:10Z">
        <w:r>
          <w:rPr>
            <w:highlight w:val="none"/>
          </w:rPr>
          <w:t>.</w:t>
        </w:r>
      </w:ins>
      <w:ins w:id="12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21" w:author="Xu Jiali, ZTE" w:date="2025-08-08T09:39:10Z">
        <w:r>
          <w:rPr>
            <w:highlight w:val="none"/>
          </w:rPr>
          <w:tab/>
        </w:r>
      </w:ins>
      <w:ins w:id="122" w:author="Xu Jiali, ZTE" w:date="2025-08-08T09:39:10Z">
        <w:r>
          <w:rPr>
            <w:highlight w:val="none"/>
          </w:rPr>
          <w:t>Test purpose</w:t>
        </w:r>
      </w:ins>
    </w:p>
    <w:p w14:paraId="1D8FB2D2">
      <w:pPr>
        <w:rPr>
          <w:ins w:id="123" w:author="Xu Jiali, ZTE" w:date="2025-08-08T09:39:10Z"/>
          <w:highlight w:val="none"/>
        </w:rPr>
      </w:pPr>
      <w:ins w:id="124" w:author="Xu Jiali, ZTE" w:date="2025-08-08T09:39:10Z">
        <w:r>
          <w:rPr>
            <w:rFonts w:hint="eastAsia"/>
            <w:highlight w:val="none"/>
          </w:rPr>
          <w:t>The purpose of the test is to verify UE Timing Advance adjustment delay and accuracy requirement defined in TS 38.133</w:t>
        </w:r>
      </w:ins>
      <w:ins w:id="125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6" w:author="Xu Jiali, ZTE" w:date="2025-08-08T09:39:10Z">
        <w:r>
          <w:rPr/>
          <w:t>[6]</w:t>
        </w:r>
      </w:ins>
      <w:ins w:id="127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128" w:author="Xu Jiali, ZTE" w:date="2025-08-08T09:39:10Z">
        <w:r>
          <w:rPr>
            <w:rFonts w:hint="eastAsia"/>
            <w:highlight w:val="none"/>
          </w:rPr>
          <w:t>clause 7.3D.</w:t>
        </w:r>
      </w:ins>
    </w:p>
    <w:p w14:paraId="6E4F488E">
      <w:pPr>
        <w:pStyle w:val="8"/>
        <w:keepNext w:val="0"/>
        <w:keepLines w:val="0"/>
        <w:rPr>
          <w:ins w:id="129" w:author="Xu Jiali, ZTE" w:date="2025-08-08T09:39:10Z"/>
          <w:highlight w:val="none"/>
        </w:rPr>
      </w:pPr>
      <w:ins w:id="13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31" w:author="Xu Jiali, ZTE" w:date="2025-08-08T09:39:10Z">
        <w:r>
          <w:rPr>
            <w:highlight w:val="none"/>
          </w:rPr>
          <w:t>.</w:t>
        </w:r>
      </w:ins>
      <w:ins w:id="13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3" w:author="Xu Jiali, ZTE" w:date="2025-08-08T09:39:10Z">
        <w:r>
          <w:rPr>
            <w:highlight w:val="none"/>
          </w:rPr>
          <w:t>.</w:t>
        </w:r>
      </w:ins>
      <w:ins w:id="13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35" w:author="Xu Jiali, ZTE" w:date="2025-08-08T09:39:10Z">
        <w:r>
          <w:rPr>
            <w:highlight w:val="none"/>
          </w:rPr>
          <w:t>.</w:t>
        </w:r>
      </w:ins>
      <w:ins w:id="13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37" w:author="Xu Jiali, ZTE" w:date="2025-08-08T09:39:10Z">
        <w:r>
          <w:rPr>
            <w:highlight w:val="none"/>
          </w:rPr>
          <w:t>.</w:t>
        </w:r>
      </w:ins>
      <w:ins w:id="138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139" w:author="Xu Jiali, ZTE" w:date="2025-08-08T09:39:10Z">
        <w:r>
          <w:rPr>
            <w:highlight w:val="none"/>
          </w:rPr>
          <w:tab/>
        </w:r>
      </w:ins>
      <w:ins w:id="140" w:author="Xu Jiali, ZTE" w:date="2025-08-08T09:39:10Z">
        <w:r>
          <w:rPr>
            <w:highlight w:val="none"/>
          </w:rPr>
          <w:t>Test applicability</w:t>
        </w:r>
      </w:ins>
    </w:p>
    <w:p w14:paraId="31CCF182">
      <w:pPr>
        <w:rPr>
          <w:ins w:id="141" w:author="Xu Jiali, ZTE" w:date="2025-08-08T09:39:10Z"/>
          <w:rFonts w:hint="eastAsia"/>
          <w:highlight w:val="none"/>
          <w:lang w:val="en-US" w:eastAsia="zh-CN"/>
        </w:rPr>
      </w:pPr>
      <w:ins w:id="142" w:author="Xu Jiali, ZTE" w:date="2025-08-08T09:39:10Z">
        <w:r>
          <w:rPr>
            <w:highlight w:val="none"/>
            <w:lang w:eastAsia="sv-SE"/>
          </w:rPr>
          <w:t xml:space="preserve">This test applies to all types of NR </w:t>
        </w:r>
      </w:ins>
      <w:ins w:id="143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144" w:author="Xu Jiali, ZTE" w:date="2025-08-08T09:39:10Z">
        <w:r>
          <w:rPr>
            <w:highlight w:val="none"/>
            <w:lang w:eastAsia="sv-SE"/>
          </w:rPr>
          <w:t>UE</w:t>
        </w:r>
      </w:ins>
      <w:ins w:id="145" w:author="Xu Jiali, ZTE" w:date="2025-08-08T09:39:10Z">
        <w:r>
          <w:rPr>
            <w:highlight w:val="none"/>
          </w:rPr>
          <w:t xml:space="preserve"> </w:t>
        </w:r>
      </w:ins>
      <w:ins w:id="146" w:author="Xu Jiali, ZTE" w:date="2025-08-08T09:39:10Z">
        <w:r>
          <w:rPr>
            <w:highlight w:val="none"/>
            <w:lang w:eastAsia="sv-SE"/>
          </w:rPr>
          <w:t>from Release 1</w:t>
        </w:r>
      </w:ins>
      <w:ins w:id="147" w:author="Xu Jiali, ZTE" w:date="2025-08-08T09:39:10Z">
        <w:r>
          <w:rPr>
            <w:rFonts w:hint="eastAsia"/>
            <w:highlight w:val="none"/>
            <w:lang w:val="en-US" w:eastAsia="zh-CN"/>
          </w:rPr>
          <w:t>8</w:t>
        </w:r>
      </w:ins>
      <w:ins w:id="148" w:author="Xu Jiali, ZTE" w:date="2025-08-08T09:39:10Z">
        <w:r>
          <w:rPr>
            <w:highlight w:val="none"/>
            <w:lang w:eastAsia="sv-SE"/>
          </w:rPr>
          <w:t xml:space="preserve"> onwards.</w:t>
        </w:r>
      </w:ins>
    </w:p>
    <w:p w14:paraId="05CA43ED">
      <w:pPr>
        <w:pStyle w:val="8"/>
        <w:keepNext w:val="0"/>
        <w:keepLines w:val="0"/>
        <w:rPr>
          <w:ins w:id="149" w:author="Xu Jiali, ZTE" w:date="2025-08-08T09:39:10Z"/>
          <w:rFonts w:cs="Arial"/>
          <w:highlight w:val="none"/>
        </w:rPr>
      </w:pPr>
      <w:ins w:id="150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51" w:author="Xu Jiali, ZTE" w:date="2025-08-08T09:39:10Z">
        <w:r>
          <w:rPr>
            <w:highlight w:val="none"/>
          </w:rPr>
          <w:t>.</w:t>
        </w:r>
      </w:ins>
      <w:ins w:id="15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3" w:author="Xu Jiali, ZTE" w:date="2025-08-08T09:39:10Z">
        <w:r>
          <w:rPr>
            <w:highlight w:val="none"/>
          </w:rPr>
          <w:t>.</w:t>
        </w:r>
      </w:ins>
      <w:ins w:id="15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5" w:author="Xu Jiali, ZTE" w:date="2025-08-08T09:39:10Z">
        <w:r>
          <w:rPr>
            <w:highlight w:val="none"/>
          </w:rPr>
          <w:t>.</w:t>
        </w:r>
      </w:ins>
      <w:ins w:id="15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57" w:author="Xu Jiali, ZTE" w:date="2025-08-08T09:39:10Z">
        <w:r>
          <w:rPr>
            <w:highlight w:val="none"/>
          </w:rPr>
          <w:t>.</w:t>
        </w:r>
      </w:ins>
      <w:ins w:id="1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59" w:author="Xu Jiali, ZTE" w:date="2025-08-08T09:39:10Z">
        <w:r>
          <w:rPr>
            <w:rFonts w:cs="Arial"/>
            <w:highlight w:val="none"/>
          </w:rPr>
          <w:tab/>
        </w:r>
      </w:ins>
      <w:ins w:id="160" w:author="Xu Jiali, ZTE" w:date="2025-08-08T09:39:10Z">
        <w:r>
          <w:rPr>
            <w:rFonts w:cs="Arial"/>
            <w:highlight w:val="none"/>
          </w:rPr>
          <w:t>Minimum conformance requirement</w:t>
        </w:r>
      </w:ins>
    </w:p>
    <w:p w14:paraId="10F704AE">
      <w:pPr>
        <w:rPr>
          <w:ins w:id="161" w:author="Xu Jiali, ZTE" w:date="2025-08-08T09:39:10Z"/>
          <w:rFonts w:hint="default"/>
          <w:highlight w:val="none"/>
          <w:lang w:val="en-US" w:eastAsia="sv-SE"/>
        </w:rPr>
      </w:pPr>
      <w:ins w:id="162" w:author="Xu Jiali, ZTE" w:date="2025-08-08T09:39:10Z">
        <w:r>
          <w:rPr>
            <w:highlight w:val="none"/>
            <w:lang w:eastAsia="sv-SE"/>
          </w:rPr>
          <w:t xml:space="preserve">The minimum conformance requirements are specified in clause </w:t>
        </w:r>
      </w:ins>
      <w:ins w:id="163" w:author="Xu Jiali, ZTE" w:date="2025-08-08T09:39:10Z">
        <w:r>
          <w:rPr>
            <w:rFonts w:hint="eastAsia"/>
            <w:highlight w:val="none"/>
          </w:rPr>
          <w:t>19.3.</w:t>
        </w:r>
      </w:ins>
      <w:ins w:id="16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65" w:author="Xu Jiali, ZTE" w:date="2025-08-08T09:39:10Z">
        <w:r>
          <w:rPr>
            <w:rFonts w:hint="eastAsia"/>
            <w:highlight w:val="none"/>
          </w:rPr>
          <w:t>.0</w:t>
        </w:r>
      </w:ins>
      <w:ins w:id="166" w:author="Xu Jiali, ZTE" w:date="2025-08-08T09:39:10Z">
        <w:r>
          <w:rPr>
            <w:rFonts w:hint="eastAsia"/>
            <w:highlight w:val="none"/>
            <w:lang w:val="en-US" w:eastAsia="zh-CN"/>
          </w:rPr>
          <w:t>.</w:t>
        </w:r>
      </w:ins>
    </w:p>
    <w:p w14:paraId="136CB963">
      <w:pPr>
        <w:rPr>
          <w:ins w:id="167" w:author="Xu Jiali, ZTE" w:date="2025-08-08T09:39:10Z"/>
          <w:rFonts w:hint="eastAsia" w:eastAsia="宋体"/>
          <w:highlight w:val="none"/>
          <w:lang w:val="en-US" w:eastAsia="zh-CN"/>
        </w:rPr>
      </w:pPr>
      <w:ins w:id="168" w:author="Xu Jiali, ZTE" w:date="2025-08-08T09:39:10Z">
        <w:r>
          <w:rPr>
            <w:highlight w:val="none"/>
          </w:rPr>
          <w:t xml:space="preserve">The normative reference for this requirement is TS 38.133 [6] clause </w:t>
        </w:r>
      </w:ins>
      <w:ins w:id="169" w:author="Xu Jiali, ZTE" w:date="2025-08-08T09:39:10Z">
        <w:r>
          <w:rPr>
            <w:rFonts w:hint="eastAsia"/>
            <w:lang w:eastAsia="zh-CN"/>
          </w:rPr>
          <w:t>A.</w:t>
        </w:r>
      </w:ins>
      <w:ins w:id="170" w:author="Xu Jiali, ZTE" w:date="2025-08-08T09:39:10Z">
        <w:r>
          <w:rPr>
            <w:lang w:eastAsia="zh-CN"/>
          </w:rPr>
          <w:t>19</w:t>
        </w:r>
      </w:ins>
      <w:ins w:id="171" w:author="Xu Jiali, ZTE" w:date="2025-08-08T09:39:10Z">
        <w:r>
          <w:rPr>
            <w:rFonts w:hint="eastAsia"/>
            <w:lang w:eastAsia="zh-CN"/>
          </w:rPr>
          <w:t>.3</w:t>
        </w:r>
      </w:ins>
      <w:ins w:id="172" w:author="Xu Jiali, ZTE" w:date="2025-08-08T09:39:10Z">
        <w:r>
          <w:rPr/>
          <w:t>.3.1</w:t>
        </w:r>
      </w:ins>
      <w:ins w:id="173" w:author="Xu Jiali, ZTE" w:date="2025-08-08T09:39:10Z">
        <w:r>
          <w:rPr>
            <w:rFonts w:hint="eastAsia"/>
            <w:lang w:val="en-US" w:eastAsia="zh-CN"/>
          </w:rPr>
          <w:t>.</w:t>
        </w:r>
      </w:ins>
    </w:p>
    <w:p w14:paraId="76709500">
      <w:pPr>
        <w:pStyle w:val="8"/>
        <w:keepNext w:val="0"/>
        <w:keepLines w:val="0"/>
        <w:rPr>
          <w:ins w:id="174" w:author="Xu Jiali, ZTE" w:date="2025-08-08T09:39:10Z"/>
          <w:rFonts w:cs="Arial"/>
          <w:highlight w:val="none"/>
        </w:rPr>
      </w:pPr>
      <w:ins w:id="17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76" w:author="Xu Jiali, ZTE" w:date="2025-08-08T09:39:10Z">
        <w:r>
          <w:rPr>
            <w:highlight w:val="none"/>
          </w:rPr>
          <w:t>.</w:t>
        </w:r>
      </w:ins>
      <w:ins w:id="17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78" w:author="Xu Jiali, ZTE" w:date="2025-08-08T09:39:10Z">
        <w:r>
          <w:rPr>
            <w:highlight w:val="none"/>
          </w:rPr>
          <w:t>.</w:t>
        </w:r>
      </w:ins>
      <w:ins w:id="17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80" w:author="Xu Jiali, ZTE" w:date="2025-08-08T09:39:10Z">
        <w:r>
          <w:rPr>
            <w:highlight w:val="none"/>
          </w:rPr>
          <w:t>.</w:t>
        </w:r>
      </w:ins>
      <w:ins w:id="18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82" w:author="Xu Jiali, ZTE" w:date="2025-08-08T09:39:10Z">
        <w:r>
          <w:rPr>
            <w:highlight w:val="none"/>
          </w:rPr>
          <w:t>.</w:t>
        </w:r>
      </w:ins>
      <w:ins w:id="18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84" w:author="Xu Jiali, ZTE" w:date="2025-08-08T09:39:10Z">
        <w:r>
          <w:rPr>
            <w:rFonts w:cs="Arial"/>
            <w:highlight w:val="none"/>
          </w:rPr>
          <w:tab/>
        </w:r>
      </w:ins>
      <w:ins w:id="185" w:author="Xu Jiali, ZTE" w:date="2025-08-08T09:39:10Z">
        <w:r>
          <w:rPr>
            <w:rFonts w:cs="Arial"/>
            <w:highlight w:val="none"/>
          </w:rPr>
          <w:t>Test description</w:t>
        </w:r>
      </w:ins>
    </w:p>
    <w:p w14:paraId="51FF6B68">
      <w:pPr>
        <w:pStyle w:val="8"/>
        <w:keepNext w:val="0"/>
        <w:keepLines w:val="0"/>
        <w:rPr>
          <w:ins w:id="186" w:author="Xu Jiali, ZTE" w:date="2025-08-08T09:39:10Z"/>
          <w:rFonts w:cs="Arial"/>
          <w:highlight w:val="none"/>
        </w:rPr>
      </w:pPr>
      <w:ins w:id="18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188" w:author="Xu Jiali, ZTE" w:date="2025-08-08T09:39:10Z">
        <w:r>
          <w:rPr>
            <w:highlight w:val="none"/>
          </w:rPr>
          <w:t>.</w:t>
        </w:r>
      </w:ins>
      <w:ins w:id="1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0" w:author="Xu Jiali, ZTE" w:date="2025-08-08T09:39:10Z">
        <w:r>
          <w:rPr>
            <w:highlight w:val="none"/>
          </w:rPr>
          <w:t>.</w:t>
        </w:r>
      </w:ins>
      <w:ins w:id="19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192" w:author="Xu Jiali, ZTE" w:date="2025-08-08T09:39:10Z">
        <w:r>
          <w:rPr>
            <w:highlight w:val="none"/>
          </w:rPr>
          <w:t>.</w:t>
        </w:r>
      </w:ins>
      <w:ins w:id="19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194" w:author="Xu Jiali, ZTE" w:date="2025-08-08T09:39:10Z">
        <w:r>
          <w:rPr>
            <w:highlight w:val="none"/>
          </w:rPr>
          <w:t>.</w:t>
        </w:r>
      </w:ins>
      <w:ins w:id="19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196" w:author="Xu Jiali, ZTE" w:date="2025-08-08T09:39:10Z">
        <w:r>
          <w:rPr>
            <w:rFonts w:cs="Arial"/>
            <w:highlight w:val="none"/>
          </w:rPr>
          <w:t>.1</w:t>
        </w:r>
      </w:ins>
      <w:ins w:id="197" w:author="Xu Jiali, ZTE" w:date="2025-08-08T09:39:10Z">
        <w:r>
          <w:rPr>
            <w:rFonts w:cs="Arial"/>
            <w:highlight w:val="none"/>
          </w:rPr>
          <w:tab/>
        </w:r>
      </w:ins>
      <w:ins w:id="198" w:author="Xu Jiali, ZTE" w:date="2025-08-08T09:39:10Z">
        <w:r>
          <w:rPr>
            <w:rFonts w:cs="Arial"/>
            <w:highlight w:val="none"/>
          </w:rPr>
          <w:t>Initial conditions</w:t>
        </w:r>
      </w:ins>
    </w:p>
    <w:p w14:paraId="22448745">
      <w:pPr>
        <w:rPr>
          <w:ins w:id="199" w:author="Xu Jiali, ZTE" w:date="2025-08-08T09:39:10Z"/>
          <w:highlight w:val="none"/>
          <w:lang w:eastAsia="zh-CN"/>
        </w:rPr>
      </w:pPr>
      <w:ins w:id="200" w:author="Xu Jiali, ZTE" w:date="2025-08-08T09:39:10Z">
        <w:r>
          <w:rPr>
            <w:highlight w:val="none"/>
            <w:lang w:eastAsia="zh-CN"/>
          </w:rPr>
          <w:t>Same</w:t>
        </w:r>
      </w:ins>
      <w:ins w:id="201" w:author="Xu Jiali, ZTE" w:date="2025-08-08T09:39:10Z">
        <w:r>
          <w:rPr>
            <w:highlight w:val="none"/>
          </w:rPr>
          <w:t xml:space="preserve"> as </w:t>
        </w:r>
      </w:ins>
      <w:ins w:id="202" w:author="Xu Jiali, ZTE" w:date="2025-08-08T09:39:10Z">
        <w:r>
          <w:rPr>
            <w:highlight w:val="none"/>
            <w:lang w:eastAsia="zh-CN"/>
          </w:rPr>
          <w:t xml:space="preserve">the </w:t>
        </w:r>
      </w:ins>
      <w:ins w:id="203" w:author="Xu Jiali, ZTE" w:date="2025-08-08T09:39:10Z">
        <w:r>
          <w:rPr>
            <w:highlight w:val="none"/>
          </w:rPr>
          <w:t xml:space="preserve">initial </w:t>
        </w:r>
      </w:ins>
      <w:ins w:id="204" w:author="Xu Jiali, ZTE" w:date="2025-08-08T09:39:10Z">
        <w:r>
          <w:rPr>
            <w:highlight w:val="none"/>
            <w:lang w:eastAsia="zh-CN"/>
          </w:rPr>
          <w:t>conditions</w:t>
        </w:r>
      </w:ins>
      <w:ins w:id="205" w:author="Xu Jiali, ZTE" w:date="2025-08-08T09:39:10Z">
        <w:r>
          <w:rPr>
            <w:highlight w:val="none"/>
          </w:rPr>
          <w:t xml:space="preserve"> given in clause </w:t>
        </w:r>
      </w:ins>
      <w:ins w:id="206" w:author="Xu Jiali, ZTE" w:date="2025-08-08T09:39:10Z">
        <w:r>
          <w:rPr>
            <w:rFonts w:cs="Arial"/>
          </w:rPr>
          <w:t>6.4.3.1.4.1</w:t>
        </w:r>
      </w:ins>
      <w:ins w:id="207" w:author="Xu Jiali, ZTE" w:date="2025-08-08T09:39:10Z">
        <w:r>
          <w:rPr>
            <w:highlight w:val="none"/>
            <w:lang w:eastAsia="zh-CN"/>
          </w:rPr>
          <w:t xml:space="preserve"> with following exceptions:</w:t>
        </w:r>
      </w:ins>
    </w:p>
    <w:p w14:paraId="1BC3D85E">
      <w:pPr>
        <w:pStyle w:val="86"/>
        <w:rPr>
          <w:ins w:id="208" w:author="Xu Jiali, ZTE" w:date="2025-08-08T09:39:10Z"/>
          <w:highlight w:val="none"/>
        </w:rPr>
      </w:pPr>
      <w:ins w:id="209" w:author="Xu Jiali, ZTE" w:date="2025-08-08T09:39:10Z">
        <w:r>
          <w:rPr>
            <w:highlight w:val="none"/>
            <w:lang w:eastAsia="zh-CN"/>
          </w:rPr>
          <w:t>-</w:t>
        </w:r>
      </w:ins>
      <w:ins w:id="210" w:author="Xu Jiali, ZTE" w:date="2025-08-08T09:39:10Z">
        <w:r>
          <w:rPr>
            <w:highlight w:val="none"/>
            <w:lang w:eastAsia="zh-CN"/>
          </w:rPr>
          <w:tab/>
        </w:r>
      </w:ins>
      <w:ins w:id="211" w:author="Xu Jiali, ZTE" w:date="2025-08-08T09:39:10Z">
        <w:r>
          <w:rPr/>
          <w:t>Table 6.4.3.1.4.1-1</w:t>
        </w:r>
      </w:ins>
      <w:ins w:id="212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13" w:author="Xu Jiali, ZTE" w:date="2025-08-08T09:39:10Z">
        <w:r>
          <w:rPr>
            <w:highlight w:val="none"/>
          </w:rPr>
          <w:t xml:space="preserve">Table </w:t>
        </w:r>
      </w:ins>
      <w:ins w:id="214" w:author="Xu Jiali, ZTE" w:date="2025-08-08T09:39:10Z">
        <w:r>
          <w:rPr>
            <w:rFonts w:hint="eastAsia"/>
            <w:lang w:eastAsia="zh-CN"/>
          </w:rPr>
          <w:t>19.3.3.1.4.1-1</w:t>
        </w:r>
      </w:ins>
      <w:ins w:id="215" w:author="Xu Jiali, ZTE" w:date="2025-08-08T09:39:10Z">
        <w:r>
          <w:rPr>
            <w:highlight w:val="none"/>
          </w:rPr>
          <w:t>.</w:t>
        </w:r>
      </w:ins>
    </w:p>
    <w:p w14:paraId="30F3FAD0">
      <w:pPr>
        <w:pStyle w:val="86"/>
        <w:rPr>
          <w:ins w:id="216" w:author="Xu Jiali, ZTE" w:date="2025-08-08T09:39:10Z"/>
          <w:highlight w:val="none"/>
        </w:rPr>
      </w:pPr>
      <w:ins w:id="217" w:author="Xu Jiali, ZTE" w:date="2025-08-08T09:39:10Z">
        <w:r>
          <w:rPr>
            <w:highlight w:val="none"/>
            <w:lang w:eastAsia="zh-CN"/>
          </w:rPr>
          <w:t>-</w:t>
        </w:r>
      </w:ins>
      <w:ins w:id="218" w:author="Xu Jiali, ZTE" w:date="2025-08-08T09:39:10Z">
        <w:r>
          <w:rPr>
            <w:highlight w:val="none"/>
            <w:lang w:eastAsia="zh-CN"/>
          </w:rPr>
          <w:tab/>
        </w:r>
      </w:ins>
      <w:ins w:id="219" w:author="Xu Jiali, ZTE" w:date="2025-08-08T09:39:10Z">
        <w:r>
          <w:rPr/>
          <w:t>Table 6.4.3.1.4.1-</w:t>
        </w:r>
      </w:ins>
      <w:ins w:id="220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1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222" w:author="Xu Jiali, ZTE" w:date="2025-08-08T09:39:10Z">
        <w:r>
          <w:rPr>
            <w:highlight w:val="none"/>
          </w:rPr>
          <w:t xml:space="preserve">Table </w:t>
        </w:r>
      </w:ins>
      <w:ins w:id="223" w:author="Xu Jiali, ZTE" w:date="2025-08-08T09:39:10Z">
        <w:r>
          <w:rPr>
            <w:rFonts w:hint="eastAsia"/>
            <w:lang w:eastAsia="zh-CN"/>
          </w:rPr>
          <w:t>19.3.3.1.4.1-</w:t>
        </w:r>
      </w:ins>
      <w:ins w:id="224" w:author="Xu Jiali, ZTE" w:date="2025-08-08T09:39:10Z">
        <w:r>
          <w:rPr>
            <w:rFonts w:hint="eastAsia"/>
            <w:lang w:val="en-US" w:eastAsia="zh-CN"/>
          </w:rPr>
          <w:t>2</w:t>
        </w:r>
      </w:ins>
      <w:ins w:id="225" w:author="Xu Jiali, ZTE" w:date="2025-08-08T09:39:10Z">
        <w:r>
          <w:rPr>
            <w:highlight w:val="none"/>
          </w:rPr>
          <w:t>.</w:t>
        </w:r>
      </w:ins>
    </w:p>
    <w:p w14:paraId="6AD86C24">
      <w:pPr>
        <w:ind w:left="568" w:hanging="284"/>
        <w:rPr>
          <w:ins w:id="226" w:author="Xu Jiali, ZTE" w:date="2025-08-08T09:39:10Z"/>
          <w:highlight w:val="none"/>
          <w:lang w:val="en-US" w:eastAsia="zh-CN"/>
        </w:rPr>
      </w:pPr>
      <w:ins w:id="227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28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29" w:author="Xu Jiali, ZTE" w:date="2025-08-08T09:39:10Z">
        <w:r>
          <w:rPr>
            <w:highlight w:val="none"/>
            <w:lang w:eastAsia="zh-CN"/>
          </w:rPr>
          <w:t xml:space="preserve">During the test, </w:t>
        </w:r>
      </w:ins>
      <w:ins w:id="230" w:author="Xu Jiali, ZTE" w:date="2025-08-08T09:39:10Z">
        <w:r>
          <w:rPr>
            <w:rFonts w:hint="eastAsia"/>
            <w:highlight w:val="none"/>
            <w:lang w:eastAsia="zh-CN"/>
          </w:rPr>
          <w:t xml:space="preserve">UE location </w:t>
        </w:r>
      </w:ins>
      <w:ins w:id="231" w:author="Xu Jiali, ZTE" w:date="2025-08-08T09:39:10Z">
        <w:r>
          <w:rPr>
            <w:rFonts w:hint="eastAsia"/>
            <w:highlight w:val="none"/>
            <w:lang w:val="en-US" w:eastAsia="zh-CN"/>
          </w:rPr>
          <w:t>should be c</w:t>
        </w:r>
      </w:ins>
      <w:ins w:id="232" w:author="Xu Jiali, ZTE" w:date="2025-08-08T09:39:10Z">
        <w:r>
          <w:rPr>
            <w:rFonts w:hint="eastAsia"/>
            <w:highlight w:val="none"/>
            <w:lang w:eastAsia="zh-CN"/>
          </w:rPr>
          <w:t>hanged with the mobility assumption of 1200km/h, the specific UE location should be emulated by test system and provided to UE by AT command or GNSS simulator.</w:t>
        </w:r>
      </w:ins>
    </w:p>
    <w:p w14:paraId="1376A9E3">
      <w:pPr>
        <w:ind w:left="568" w:hanging="284"/>
        <w:rPr>
          <w:ins w:id="233" w:author="Xu Jiali, ZTE" w:date="2025-08-08T09:39:10Z"/>
          <w:highlight w:val="none"/>
          <w:lang w:val="en-US" w:eastAsia="zh-CN"/>
        </w:rPr>
      </w:pPr>
      <w:ins w:id="234" w:author="Xu Jiali, ZTE" w:date="2025-08-08T09:39:10Z">
        <w:r>
          <w:rPr>
            <w:rFonts w:hint="eastAsia"/>
            <w:highlight w:val="none"/>
            <w:lang w:val="en-US" w:eastAsia="zh-CN"/>
          </w:rPr>
          <w:t>-</w:t>
        </w:r>
      </w:ins>
      <w:ins w:id="23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236" w:author="Xu Jiali, ZTE" w:date="2025-08-08T09:39:10Z">
        <w:r>
          <w:rPr>
            <w:highlight w:val="none"/>
            <w:lang w:eastAsia="zh-CN"/>
          </w:rPr>
          <w:t>During the test, t</w:t>
        </w:r>
      </w:ins>
      <w:ins w:id="237" w:author="Xu Jiali, ZTE" w:date="2025-08-08T09:39:10Z">
        <w:r>
          <w:rPr>
            <w:highlight w:val="none"/>
            <w:lang w:val="en-US" w:eastAsia="zh-CN"/>
          </w:rPr>
          <w:t>he specific gNB reference location is emulated by test system.</w:t>
        </w:r>
      </w:ins>
    </w:p>
    <w:p w14:paraId="4EC068A5">
      <w:pPr>
        <w:pStyle w:val="66"/>
        <w:rPr>
          <w:ins w:id="238" w:author="Xu Jiali, ZTE" w:date="2025-08-08T09:39:10Z"/>
        </w:rPr>
      </w:pPr>
      <w:ins w:id="239" w:author="Xu Jiali, ZTE" w:date="2025-08-08T09:39:10Z">
        <w:r>
          <w:rPr>
            <w:highlight w:val="none"/>
          </w:rPr>
          <w:t>Table</w:t>
        </w:r>
      </w:ins>
      <w:ins w:id="240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19</w:t>
        </w:r>
      </w:ins>
      <w:ins w:id="241" w:author="Xu Jiali, ZTE" w:date="2025-08-08T09:39:10Z">
        <w:r>
          <w:rPr>
            <w:highlight w:val="none"/>
          </w:rPr>
          <w:t>.</w:t>
        </w:r>
      </w:ins>
      <w:ins w:id="242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3" w:author="Xu Jiali, ZTE" w:date="2025-08-08T09:39:10Z">
        <w:r>
          <w:rPr>
            <w:highlight w:val="none"/>
          </w:rPr>
          <w:t>.</w:t>
        </w:r>
      </w:ins>
      <w:ins w:id="24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245" w:author="Xu Jiali, ZTE" w:date="2025-08-08T09:39:10Z">
        <w:r>
          <w:rPr>
            <w:highlight w:val="none"/>
          </w:rPr>
          <w:t>.</w:t>
        </w:r>
      </w:ins>
      <w:ins w:id="246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247" w:author="Xu Jiali, ZTE" w:date="2025-08-08T09:39:10Z">
        <w:r>
          <w:rPr>
            <w:highlight w:val="none"/>
          </w:rPr>
          <w:t>.</w:t>
        </w:r>
      </w:ins>
      <w:ins w:id="248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249" w:author="Xu Jiali, ZTE" w:date="2025-08-08T09:39:10Z">
        <w:r>
          <w:rPr>
            <w:rFonts w:cs="Arial"/>
            <w:highlight w:val="none"/>
          </w:rPr>
          <w:t>.1</w:t>
        </w:r>
      </w:ins>
      <w:ins w:id="250" w:author="Xu Jiali, ZTE" w:date="2025-08-08T09:39:10Z">
        <w:r>
          <w:rPr>
            <w:highlight w:val="none"/>
          </w:rPr>
          <w:t>-1:</w:t>
        </w:r>
      </w:ins>
      <w:ins w:id="251" w:author="Xu Jiali, ZTE" w:date="2025-08-08T09:39:10Z">
        <w:r>
          <w:rPr/>
          <w:t xml:space="preserve"> </w:t>
        </w:r>
      </w:ins>
      <w:ins w:id="252" w:author="Xu Jiali, ZTE" w:date="2025-08-08T09:39:10Z">
        <w:r>
          <w:rPr>
            <w:lang w:eastAsia="sv-SE"/>
          </w:rPr>
          <w:t>NR SA FR1 timing advance adjustment accuracy</w:t>
        </w:r>
      </w:ins>
      <w:ins w:id="253" w:author="Xu Jiali, ZTE" w:date="2025-08-08T09:39:10Z">
        <w:r>
          <w:rPr/>
          <w:t xml:space="preserve"> supported test configurations</w:t>
        </w:r>
      </w:ins>
    </w:p>
    <w:tbl>
      <w:tblPr>
        <w:tblStyle w:val="4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 w14:paraId="5921A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" w:author="Xu Jiali, ZTE" w:date="2025-08-08T09:39:10Z"/>
        </w:trPr>
        <w:tc>
          <w:tcPr>
            <w:tcW w:w="2330" w:type="dxa"/>
            <w:shd w:val="clear" w:color="auto" w:fill="auto"/>
          </w:tcPr>
          <w:p w14:paraId="70D66442">
            <w:pPr>
              <w:pStyle w:val="62"/>
              <w:rPr>
                <w:ins w:id="255" w:author="Xu Jiali, ZTE" w:date="2025-08-08T09:39:10Z"/>
              </w:rPr>
            </w:pPr>
            <w:ins w:id="256" w:author="Xu Jiali, ZTE" w:date="2025-08-08T09:39:1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 w14:paraId="3F441504">
            <w:pPr>
              <w:pStyle w:val="62"/>
              <w:rPr>
                <w:ins w:id="257" w:author="Xu Jiali, ZTE" w:date="2025-08-08T09:39:10Z"/>
              </w:rPr>
            </w:pPr>
            <w:ins w:id="258" w:author="Xu Jiali, ZTE" w:date="2025-08-08T09:39:10Z">
              <w:r>
                <w:rPr/>
                <w:t>Description</w:t>
              </w:r>
            </w:ins>
          </w:p>
        </w:tc>
      </w:tr>
      <w:tr w14:paraId="12770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" w:author="Xu Jiali, ZTE" w:date="2025-08-08T09:39:10Z"/>
        </w:trPr>
        <w:tc>
          <w:tcPr>
            <w:tcW w:w="2330" w:type="dxa"/>
            <w:shd w:val="clear" w:color="auto" w:fill="auto"/>
          </w:tcPr>
          <w:p w14:paraId="3AA6A50B">
            <w:pPr>
              <w:pStyle w:val="63"/>
              <w:rPr>
                <w:ins w:id="260" w:author="Xu Jiali, ZTE" w:date="2025-08-08T09:39:10Z"/>
              </w:rPr>
            </w:pPr>
            <w:ins w:id="26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62" w:author="Xu Jiali, ZTE" w:date="2025-08-08T09:39:10Z">
              <w:r>
                <w:rPr>
                  <w:highlight w:val="none"/>
                </w:rPr>
                <w:t>.</w:t>
              </w:r>
            </w:ins>
            <w:ins w:id="26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4" w:author="Xu Jiali, ZTE" w:date="2025-08-08T09:39:10Z">
              <w:r>
                <w:rPr>
                  <w:highlight w:val="none"/>
                </w:rPr>
                <w:t>.</w:t>
              </w:r>
            </w:ins>
            <w:ins w:id="2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66" w:author="Xu Jiali, ZTE" w:date="2025-08-08T09:39:10Z">
              <w:r>
                <w:rPr>
                  <w:highlight w:val="none"/>
                </w:rPr>
                <w:t>.</w:t>
              </w:r>
            </w:ins>
            <w:ins w:id="2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68" w:author="Xu Jiali, ZTE" w:date="2025-08-08T09:39:1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 w14:paraId="59424B5D">
            <w:pPr>
              <w:pStyle w:val="63"/>
              <w:rPr>
                <w:ins w:id="269" w:author="Xu Jiali, ZTE" w:date="2025-08-08T09:39:10Z"/>
              </w:rPr>
            </w:pPr>
            <w:ins w:id="270" w:author="Xu Jiali, ZTE" w:date="2025-08-08T09:39:10Z">
              <w:r>
                <w:rPr/>
                <w:t>NR 15 kHz SSB SCS, 10MHz bandwidth, FDD duplex mode</w:t>
              </w:r>
            </w:ins>
          </w:p>
        </w:tc>
      </w:tr>
      <w:tr w14:paraId="2FFE0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" w:author="Xu Jiali, ZTE" w:date="2025-08-08T09:39:10Z"/>
        </w:trPr>
        <w:tc>
          <w:tcPr>
            <w:tcW w:w="2330" w:type="dxa"/>
            <w:shd w:val="clear" w:color="auto" w:fill="auto"/>
          </w:tcPr>
          <w:p w14:paraId="397EAA5B">
            <w:pPr>
              <w:pStyle w:val="63"/>
              <w:rPr>
                <w:ins w:id="272" w:author="Xu Jiali, ZTE" w:date="2025-08-08T09:39:10Z"/>
              </w:rPr>
            </w:pPr>
            <w:ins w:id="27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74" w:author="Xu Jiali, ZTE" w:date="2025-08-08T09:39:10Z">
              <w:r>
                <w:rPr>
                  <w:highlight w:val="none"/>
                </w:rPr>
                <w:t>.</w:t>
              </w:r>
            </w:ins>
            <w:ins w:id="27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6" w:author="Xu Jiali, ZTE" w:date="2025-08-08T09:39:10Z">
              <w:r>
                <w:rPr>
                  <w:highlight w:val="none"/>
                </w:rPr>
                <w:t>.</w:t>
              </w:r>
            </w:ins>
            <w:ins w:id="27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78" w:author="Xu Jiali, ZTE" w:date="2025-08-08T09:39:10Z">
              <w:r>
                <w:rPr>
                  <w:highlight w:val="none"/>
                </w:rPr>
                <w:t>.</w:t>
              </w:r>
            </w:ins>
            <w:ins w:id="27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80" w:author="Xu Jiali, ZTE" w:date="2025-08-08T09:39:1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 w14:paraId="2CE4E065">
            <w:pPr>
              <w:pStyle w:val="63"/>
              <w:rPr>
                <w:ins w:id="281" w:author="Xu Jiali, ZTE" w:date="2025-08-08T09:39:10Z"/>
              </w:rPr>
            </w:pPr>
            <w:ins w:id="282" w:author="Xu Jiali, ZTE" w:date="2025-08-08T09:39:10Z">
              <w:r>
                <w:rPr/>
                <w:t>NR 15 kHz SSB SCS, 10MHz bandwidth, TDD duplex mode</w:t>
              </w:r>
            </w:ins>
          </w:p>
        </w:tc>
      </w:tr>
      <w:tr w14:paraId="4D02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Xu Jiali, ZTE" w:date="2025-08-08T09:39:10Z"/>
        </w:trPr>
        <w:tc>
          <w:tcPr>
            <w:tcW w:w="2330" w:type="dxa"/>
            <w:shd w:val="clear" w:color="auto" w:fill="auto"/>
          </w:tcPr>
          <w:p w14:paraId="55DE6363">
            <w:pPr>
              <w:pStyle w:val="63"/>
              <w:rPr>
                <w:ins w:id="284" w:author="Xu Jiali, ZTE" w:date="2025-08-08T09:39:10Z"/>
              </w:rPr>
            </w:pPr>
            <w:ins w:id="28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86" w:author="Xu Jiali, ZTE" w:date="2025-08-08T09:39:10Z">
              <w:r>
                <w:rPr>
                  <w:highlight w:val="none"/>
                </w:rPr>
                <w:t>.</w:t>
              </w:r>
            </w:ins>
            <w:ins w:id="28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88" w:author="Xu Jiali, ZTE" w:date="2025-08-08T09:39:10Z">
              <w:r>
                <w:rPr>
                  <w:highlight w:val="none"/>
                </w:rPr>
                <w:t>.</w:t>
              </w:r>
            </w:ins>
            <w:ins w:id="289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90" w:author="Xu Jiali, ZTE" w:date="2025-08-08T09:39:10Z">
              <w:r>
                <w:rPr>
                  <w:highlight w:val="none"/>
                </w:rPr>
                <w:t>.</w:t>
              </w:r>
            </w:ins>
            <w:ins w:id="29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1-</w:t>
              </w:r>
            </w:ins>
            <w:ins w:id="292" w:author="Xu Jiali, ZTE" w:date="2025-08-08T09:39:1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 w14:paraId="58777D28">
            <w:pPr>
              <w:pStyle w:val="63"/>
              <w:rPr>
                <w:ins w:id="293" w:author="Xu Jiali, ZTE" w:date="2025-08-08T09:39:10Z"/>
              </w:rPr>
            </w:pPr>
            <w:ins w:id="294" w:author="Xu Jiali, ZTE" w:date="2025-08-08T09:39:10Z">
              <w:r>
                <w:rPr/>
                <w:t>NR 30 kHz SSB SCS, 40MHz bandwidth, TDD duplex mode</w:t>
              </w:r>
            </w:ins>
          </w:p>
        </w:tc>
      </w:tr>
      <w:tr w14:paraId="3D3C3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Xu Jiali, ZTE" w:date="2025-08-08T09:39:10Z"/>
        </w:trPr>
        <w:tc>
          <w:tcPr>
            <w:tcW w:w="9629" w:type="dxa"/>
            <w:gridSpan w:val="2"/>
            <w:shd w:val="clear" w:color="auto" w:fill="auto"/>
          </w:tcPr>
          <w:p w14:paraId="3A104763">
            <w:pPr>
              <w:pStyle w:val="77"/>
              <w:rPr>
                <w:ins w:id="296" w:author="Xu Jiali, ZTE" w:date="2025-08-08T09:39:10Z"/>
              </w:rPr>
            </w:pPr>
            <w:ins w:id="297" w:author="Xu Jiali, ZTE" w:date="2025-08-08T09:39:10Z">
              <w:r>
                <w:rPr/>
                <w:t>Note: The UE is only required to be tested in one of the supported test configurations</w:t>
              </w:r>
            </w:ins>
          </w:p>
        </w:tc>
      </w:tr>
    </w:tbl>
    <w:p w14:paraId="3396CDD8">
      <w:pPr>
        <w:pStyle w:val="66"/>
        <w:keepNext w:val="0"/>
        <w:keepLines w:val="0"/>
        <w:rPr>
          <w:ins w:id="298" w:author="Xu Jiali, ZTE" w:date="2025-08-08T09:39:10Z"/>
          <w:highlight w:val="yellow"/>
        </w:rPr>
      </w:pPr>
    </w:p>
    <w:p w14:paraId="47376D7B">
      <w:pPr>
        <w:pStyle w:val="66"/>
        <w:keepNext w:val="0"/>
        <w:keepLines w:val="0"/>
        <w:rPr>
          <w:ins w:id="299" w:author="Xu Jiali, ZTE" w:date="2025-08-08T09:39:10Z"/>
          <w:highlight w:val="none"/>
        </w:rPr>
      </w:pPr>
      <w:ins w:id="300" w:author="Xu Jiali, ZTE" w:date="2025-08-08T09:39:10Z">
        <w:r>
          <w:rPr>
            <w:highlight w:val="none"/>
          </w:rPr>
          <w:t>Table</w:t>
        </w:r>
      </w:ins>
      <w:ins w:id="301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02" w:author="Xu Jiali, ZTE" w:date="2025-08-08T09:39:10Z">
        <w:r>
          <w:rPr>
            <w:highlight w:val="none"/>
          </w:rPr>
          <w:t>.</w:t>
        </w:r>
      </w:ins>
      <w:ins w:id="303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4" w:author="Xu Jiali, ZTE" w:date="2025-08-08T09:39:10Z">
        <w:r>
          <w:rPr>
            <w:highlight w:val="none"/>
          </w:rPr>
          <w:t>.</w:t>
        </w:r>
      </w:ins>
      <w:ins w:id="305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06" w:author="Xu Jiali, ZTE" w:date="2025-08-08T09:39:10Z">
        <w:r>
          <w:rPr>
            <w:highlight w:val="none"/>
          </w:rPr>
          <w:t>.</w:t>
        </w:r>
      </w:ins>
      <w:ins w:id="307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08" w:author="Xu Jiali, ZTE" w:date="2025-08-08T09:39:10Z">
        <w:r>
          <w:rPr>
            <w:highlight w:val="none"/>
          </w:rPr>
          <w:t>.</w:t>
        </w:r>
      </w:ins>
      <w:ins w:id="309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10" w:author="Xu Jiali, ZTE" w:date="2025-08-08T09:39:10Z">
        <w:r>
          <w:rPr>
            <w:rFonts w:cs="Arial"/>
            <w:highlight w:val="none"/>
          </w:rPr>
          <w:t>.1</w:t>
        </w:r>
      </w:ins>
      <w:ins w:id="311" w:author="Xu Jiali, ZTE" w:date="2025-08-08T09:39:10Z">
        <w:r>
          <w:rPr>
            <w:highlight w:val="none"/>
          </w:rPr>
          <w:t>-</w:t>
        </w:r>
      </w:ins>
      <w:ins w:id="312" w:author="Xu Jiali, ZTE" w:date="2025-08-08T09:39:10Z">
        <w:r>
          <w:rPr>
            <w:rFonts w:hint="eastAsia"/>
            <w:highlight w:val="none"/>
            <w:lang w:val="en-US" w:eastAsia="zh-CN"/>
          </w:rPr>
          <w:t>2</w:t>
        </w:r>
      </w:ins>
      <w:ins w:id="313" w:author="Xu Jiali, ZTE" w:date="2025-08-08T09:39:10Z">
        <w:r>
          <w:rPr>
            <w:highlight w:val="none"/>
          </w:rPr>
          <w:t>: Initial conditions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134"/>
        <w:gridCol w:w="2809"/>
        <w:gridCol w:w="3961"/>
      </w:tblGrid>
      <w:tr w14:paraId="72B4B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" w:author="Xu Jiali, ZTE" w:date="2025-08-08T09:39:10Z"/>
        </w:trPr>
        <w:tc>
          <w:tcPr>
            <w:tcW w:w="1701" w:type="dxa"/>
            <w:shd w:val="clear" w:color="auto" w:fill="auto"/>
          </w:tcPr>
          <w:p w14:paraId="0B839004">
            <w:pPr>
              <w:pStyle w:val="62"/>
              <w:keepNext w:val="0"/>
              <w:keepLines w:val="0"/>
              <w:rPr>
                <w:ins w:id="315" w:author="Xu Jiali, ZTE" w:date="2025-08-08T09:39:10Z"/>
                <w:highlight w:val="none"/>
              </w:rPr>
            </w:pPr>
            <w:ins w:id="316" w:author="Xu Jiali, ZTE" w:date="2025-08-08T09:39:10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55178FED">
            <w:pPr>
              <w:pStyle w:val="62"/>
              <w:keepNext w:val="0"/>
              <w:keepLines w:val="0"/>
              <w:rPr>
                <w:ins w:id="317" w:author="Xu Jiali, ZTE" w:date="2025-08-08T09:39:10Z"/>
                <w:highlight w:val="none"/>
              </w:rPr>
            </w:pPr>
            <w:ins w:id="318" w:author="Xu Jiali, ZTE" w:date="2025-08-08T09:39:10Z">
              <w:r>
                <w:rPr>
                  <w:highlight w:val="none"/>
                </w:rPr>
                <w:t>Value</w:t>
              </w:r>
            </w:ins>
          </w:p>
        </w:tc>
        <w:tc>
          <w:tcPr>
            <w:tcW w:w="3961" w:type="dxa"/>
          </w:tcPr>
          <w:p w14:paraId="09AF5B3C">
            <w:pPr>
              <w:pStyle w:val="62"/>
              <w:keepNext w:val="0"/>
              <w:keepLines w:val="0"/>
              <w:rPr>
                <w:ins w:id="319" w:author="Xu Jiali, ZTE" w:date="2025-08-08T09:39:10Z"/>
                <w:highlight w:val="none"/>
              </w:rPr>
            </w:pPr>
            <w:ins w:id="320" w:author="Xu Jiali, ZTE" w:date="2025-08-08T09:39:10Z">
              <w:r>
                <w:rPr>
                  <w:highlight w:val="none"/>
                </w:rPr>
                <w:t>Comment</w:t>
              </w:r>
            </w:ins>
          </w:p>
        </w:tc>
      </w:tr>
      <w:tr w14:paraId="07FF4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Xu Jiali, ZTE" w:date="2025-08-08T09:39:10Z"/>
        </w:trPr>
        <w:tc>
          <w:tcPr>
            <w:tcW w:w="1701" w:type="dxa"/>
            <w:shd w:val="clear" w:color="auto" w:fill="auto"/>
          </w:tcPr>
          <w:p w14:paraId="78BCC50A">
            <w:pPr>
              <w:pStyle w:val="64"/>
              <w:keepNext w:val="0"/>
              <w:keepLines w:val="0"/>
              <w:rPr>
                <w:ins w:id="322" w:author="Xu Jiali, ZTE" w:date="2025-08-08T09:39:10Z"/>
                <w:highlight w:val="none"/>
              </w:rPr>
            </w:pPr>
            <w:ins w:id="323" w:author="Xu Jiali, ZTE" w:date="2025-08-08T09:39:10Z">
              <w:r>
                <w:rPr>
                  <w:highlight w:val="none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F7483D4">
            <w:pPr>
              <w:pStyle w:val="64"/>
              <w:keepNext w:val="0"/>
              <w:keepLines w:val="0"/>
              <w:rPr>
                <w:ins w:id="324" w:author="Xu Jiali, ZTE" w:date="2025-08-08T09:39:10Z"/>
                <w:highlight w:val="none"/>
              </w:rPr>
            </w:pPr>
            <w:ins w:id="325" w:author="Xu Jiali, ZTE" w:date="2025-08-08T09:39:10Z">
              <w:r>
                <w:rPr>
                  <w:highlight w:val="none"/>
                </w:rPr>
                <w:t>NC</w:t>
              </w:r>
            </w:ins>
          </w:p>
        </w:tc>
        <w:tc>
          <w:tcPr>
            <w:tcW w:w="3961" w:type="dxa"/>
          </w:tcPr>
          <w:p w14:paraId="4F19D2EC">
            <w:pPr>
              <w:pStyle w:val="64"/>
              <w:keepNext w:val="0"/>
              <w:keepLines w:val="0"/>
              <w:rPr>
                <w:ins w:id="326" w:author="Xu Jiali, ZTE" w:date="2025-08-08T09:39:10Z"/>
                <w:highlight w:val="none"/>
              </w:rPr>
            </w:pPr>
            <w:ins w:id="327" w:author="Xu Jiali, ZTE" w:date="2025-08-08T09:39:10Z">
              <w:r>
                <w:rPr>
                  <w:highlight w:val="none"/>
                </w:rPr>
                <w:t>As specified in TS 38.508-1 [14] clause 4.1.</w:t>
              </w:r>
            </w:ins>
          </w:p>
        </w:tc>
      </w:tr>
      <w:tr w14:paraId="4D39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8" w:author="Xu Jiali, ZTE" w:date="2025-08-08T09:39:10Z"/>
        </w:trPr>
        <w:tc>
          <w:tcPr>
            <w:tcW w:w="1701" w:type="dxa"/>
            <w:shd w:val="clear" w:color="auto" w:fill="auto"/>
          </w:tcPr>
          <w:p w14:paraId="16AFED8E">
            <w:pPr>
              <w:pStyle w:val="64"/>
              <w:keepNext w:val="0"/>
              <w:keepLines w:val="0"/>
              <w:rPr>
                <w:ins w:id="329" w:author="Xu Jiali, ZTE" w:date="2025-08-08T09:39:10Z"/>
                <w:highlight w:val="none"/>
              </w:rPr>
            </w:pPr>
            <w:ins w:id="330" w:author="Xu Jiali, ZTE" w:date="2025-08-08T09:39:10Z">
              <w:r>
                <w:rPr>
                  <w:highlight w:val="none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1486F98D">
            <w:pPr>
              <w:pStyle w:val="64"/>
              <w:keepNext w:val="0"/>
              <w:keepLines w:val="0"/>
              <w:rPr>
                <w:ins w:id="331" w:author="Xu Jiali, ZTE" w:date="2025-08-08T09:39:10Z"/>
                <w:highlight w:val="none"/>
              </w:rPr>
            </w:pPr>
            <w:ins w:id="332" w:author="Xu Jiali, ZTE" w:date="2025-08-08T09:39:10Z">
              <w:r>
                <w:rPr>
                  <w:highlight w:val="none"/>
                </w:rPr>
                <w:t>As specified in Annex E, Table E.</w:t>
              </w:r>
            </w:ins>
            <w:ins w:id="333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17</w:t>
              </w:r>
            </w:ins>
            <w:ins w:id="334" w:author="Xu Jiali, ZTE" w:date="2025-08-08T09:39:10Z">
              <w:r>
                <w:rPr>
                  <w:highlight w:val="none"/>
                </w:rPr>
                <w:t>-1 and TS 38.508-1 [14] clause 4.3.1.</w:t>
              </w:r>
            </w:ins>
          </w:p>
        </w:tc>
      </w:tr>
      <w:tr w14:paraId="6B690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" w:author="Xu Jiali, ZTE" w:date="2025-08-08T09:39:10Z"/>
        </w:trPr>
        <w:tc>
          <w:tcPr>
            <w:tcW w:w="1701" w:type="dxa"/>
            <w:shd w:val="clear" w:color="auto" w:fill="auto"/>
          </w:tcPr>
          <w:p w14:paraId="481E1FD3">
            <w:pPr>
              <w:pStyle w:val="64"/>
              <w:keepNext w:val="0"/>
              <w:keepLines w:val="0"/>
              <w:rPr>
                <w:ins w:id="336" w:author="Xu Jiali, ZTE" w:date="2025-08-08T09:39:10Z"/>
                <w:highlight w:val="none"/>
              </w:rPr>
            </w:pPr>
            <w:ins w:id="337" w:author="Xu Jiali, ZTE" w:date="2025-08-08T09:39:10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4443DC94">
            <w:pPr>
              <w:pStyle w:val="64"/>
              <w:keepNext w:val="0"/>
              <w:keepLines w:val="0"/>
              <w:rPr>
                <w:ins w:id="338" w:author="Xu Jiali, ZTE" w:date="2025-08-08T09:39:10Z"/>
                <w:highlight w:val="none"/>
              </w:rPr>
            </w:pPr>
            <w:ins w:id="339" w:author="Xu Jiali, ZTE" w:date="2025-08-08T09:39:10Z">
              <w:r>
                <w:rPr>
                  <w:highlight w:val="none"/>
                </w:rPr>
                <w:t>As specified by the test configuration selected from Table</w:t>
              </w:r>
            </w:ins>
            <w:ins w:id="340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 xml:space="preserve"> 19</w:t>
              </w:r>
            </w:ins>
            <w:ins w:id="341" w:author="Xu Jiali, ZTE" w:date="2025-08-08T09:39:10Z">
              <w:r>
                <w:rPr>
                  <w:highlight w:val="none"/>
                </w:rPr>
                <w:t>.</w:t>
              </w:r>
            </w:ins>
            <w:ins w:id="342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3" w:author="Xu Jiali, ZTE" w:date="2025-08-08T09:39:10Z">
              <w:r>
                <w:rPr>
                  <w:highlight w:val="none"/>
                </w:rPr>
                <w:t>.</w:t>
              </w:r>
            </w:ins>
            <w:ins w:id="344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345" w:author="Xu Jiali, ZTE" w:date="2025-08-08T09:39:10Z">
              <w:r>
                <w:rPr>
                  <w:highlight w:val="none"/>
                </w:rPr>
                <w:t>.</w:t>
              </w:r>
            </w:ins>
            <w:ins w:id="346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347" w:author="Xu Jiali, ZTE" w:date="2025-08-08T09:39:10Z">
              <w:r>
                <w:rPr>
                  <w:highlight w:val="none"/>
                </w:rPr>
                <w:t>.</w:t>
              </w:r>
            </w:ins>
            <w:ins w:id="348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49" w:author="Xu Jiali, ZTE" w:date="2025-08-08T09:39:10Z">
              <w:r>
                <w:rPr>
                  <w:rFonts w:cs="Arial"/>
                  <w:highlight w:val="none"/>
                </w:rPr>
                <w:t>.1</w:t>
              </w:r>
            </w:ins>
            <w:ins w:id="350" w:author="Xu Jiali, ZTE" w:date="2025-08-08T09:39:10Z">
              <w:r>
                <w:rPr>
                  <w:highlight w:val="none"/>
                </w:rPr>
                <w:t>-1.</w:t>
              </w:r>
            </w:ins>
          </w:p>
        </w:tc>
      </w:tr>
      <w:tr w14:paraId="1386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1" w:author="Xu Jiali, ZTE" w:date="2025-08-08T09:39:10Z"/>
        </w:trPr>
        <w:tc>
          <w:tcPr>
            <w:tcW w:w="1701" w:type="dxa"/>
            <w:shd w:val="clear" w:color="auto" w:fill="auto"/>
          </w:tcPr>
          <w:p w14:paraId="47920DB6">
            <w:pPr>
              <w:pStyle w:val="64"/>
              <w:keepNext w:val="0"/>
              <w:keepLines w:val="0"/>
              <w:rPr>
                <w:ins w:id="352" w:author="Xu Jiali, ZTE" w:date="2025-08-08T09:39:10Z"/>
                <w:highlight w:val="none"/>
              </w:rPr>
            </w:pPr>
            <w:ins w:id="353" w:author="Xu Jiali, ZTE" w:date="2025-08-08T09:39:10Z">
              <w:r>
                <w:rPr>
                  <w:highlight w:val="none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437B6E4">
            <w:pPr>
              <w:pStyle w:val="64"/>
              <w:keepNext w:val="0"/>
              <w:keepLines w:val="0"/>
              <w:rPr>
                <w:ins w:id="354" w:author="Xu Jiali, ZTE" w:date="2025-08-08T09:39:10Z"/>
                <w:highlight w:val="none"/>
              </w:rPr>
            </w:pPr>
            <w:ins w:id="355" w:author="Xu Jiali, ZTE" w:date="2025-08-08T09:39:10Z">
              <w:r>
                <w:rPr>
                  <w:highlight w:val="none"/>
                </w:rPr>
                <w:t>AWGN</w:t>
              </w:r>
            </w:ins>
          </w:p>
        </w:tc>
        <w:tc>
          <w:tcPr>
            <w:tcW w:w="3961" w:type="dxa"/>
          </w:tcPr>
          <w:p w14:paraId="6E88B4BC">
            <w:pPr>
              <w:pStyle w:val="64"/>
              <w:keepNext w:val="0"/>
              <w:keepLines w:val="0"/>
              <w:rPr>
                <w:ins w:id="356" w:author="Xu Jiali, ZTE" w:date="2025-08-08T09:39:10Z"/>
                <w:highlight w:val="none"/>
              </w:rPr>
            </w:pPr>
            <w:ins w:id="357" w:author="Xu Jiali, ZTE" w:date="2025-08-08T09:39:10Z">
              <w:r>
                <w:rPr>
                  <w:highlight w:val="none"/>
                </w:rPr>
                <w:t>As specified in Annex C.2.2.</w:t>
              </w:r>
            </w:ins>
          </w:p>
        </w:tc>
      </w:tr>
      <w:tr w14:paraId="5E75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8" w:author="Xu Jiali, ZTE" w:date="2025-08-08T09:39:10Z"/>
        </w:trPr>
        <w:tc>
          <w:tcPr>
            <w:tcW w:w="1701" w:type="dxa"/>
            <w:vMerge w:val="restart"/>
            <w:shd w:val="clear" w:color="auto" w:fill="auto"/>
          </w:tcPr>
          <w:p w14:paraId="373403C6">
            <w:pPr>
              <w:pStyle w:val="64"/>
              <w:keepNext w:val="0"/>
              <w:keepLines w:val="0"/>
              <w:rPr>
                <w:ins w:id="359" w:author="Xu Jiali, ZTE" w:date="2025-08-08T09:39:10Z"/>
                <w:highlight w:val="none"/>
              </w:rPr>
            </w:pPr>
            <w:ins w:id="360" w:author="Xu Jiali, ZTE" w:date="2025-08-08T09:39:10Z">
              <w:r>
                <w:rPr>
                  <w:highlight w:val="none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579CB302">
            <w:pPr>
              <w:pStyle w:val="64"/>
              <w:keepNext w:val="0"/>
              <w:keepLines w:val="0"/>
              <w:rPr>
                <w:ins w:id="361" w:author="Xu Jiali, ZTE" w:date="2025-08-08T09:39:10Z"/>
                <w:highlight w:val="none"/>
              </w:rPr>
            </w:pPr>
            <w:ins w:id="362" w:author="Xu Jiali, ZTE" w:date="2025-08-08T09:39:10Z">
              <w:r>
                <w:rPr>
                  <w:highlight w:val="none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77699962">
            <w:pPr>
              <w:pStyle w:val="64"/>
              <w:keepNext w:val="0"/>
              <w:keepLines w:val="0"/>
              <w:rPr>
                <w:ins w:id="363" w:author="Xu Jiali, ZTE" w:date="2025-08-08T09:39:10Z"/>
                <w:rFonts w:hint="eastAsia" w:eastAsia="宋体"/>
                <w:highlight w:val="none"/>
                <w:lang w:val="en-US" w:eastAsia="zh-CN"/>
              </w:rPr>
            </w:pPr>
            <w:ins w:id="364" w:author="Xu Jiali, ZTE" w:date="2025-08-08T09:39:10Z">
              <w:r>
                <w:rPr>
                  <w:highlight w:val="none"/>
                </w:rPr>
                <w:t>A.3.1.</w:t>
              </w:r>
            </w:ins>
            <w:ins w:id="365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66" w:author="Xu Jiali, ZTE" w:date="2025-08-08T09:39:10Z">
              <w:r>
                <w:rPr>
                  <w:highlight w:val="none"/>
                </w:rPr>
                <w:t>.</w:t>
              </w:r>
            </w:ins>
            <w:ins w:id="367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</w:tcPr>
          <w:p w14:paraId="418ED70A">
            <w:pPr>
              <w:pStyle w:val="64"/>
              <w:keepNext w:val="0"/>
              <w:keepLines w:val="0"/>
              <w:rPr>
                <w:ins w:id="368" w:author="Xu Jiali, ZTE" w:date="2025-08-08T09:39:10Z"/>
                <w:highlight w:val="yellow"/>
              </w:rPr>
            </w:pPr>
            <w:ins w:id="369" w:author="Xu Jiali, ZTE" w:date="2025-08-08T09:39:10Z">
              <w:r>
                <w:rPr>
                  <w:highlight w:val="none"/>
                </w:rPr>
                <w:t>As specified in TS 38.508-1 [14] Annex A.</w:t>
              </w:r>
            </w:ins>
          </w:p>
        </w:tc>
      </w:tr>
      <w:tr w14:paraId="074CB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0" w:author="Xu Jiali, ZTE" w:date="2025-08-08T09:39:10Z"/>
        </w:trPr>
        <w:tc>
          <w:tcPr>
            <w:tcW w:w="1701" w:type="dxa"/>
            <w:vMerge w:val="continue"/>
            <w:shd w:val="clear" w:color="auto" w:fill="auto"/>
          </w:tcPr>
          <w:p w14:paraId="5B4D716B">
            <w:pPr>
              <w:pStyle w:val="64"/>
              <w:keepNext w:val="0"/>
              <w:keepLines w:val="0"/>
              <w:rPr>
                <w:ins w:id="371" w:author="Xu Jiali, ZTE" w:date="2025-08-08T09:39:10Z"/>
                <w:highlight w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3605ED6C">
            <w:pPr>
              <w:pStyle w:val="64"/>
              <w:keepNext w:val="0"/>
              <w:keepLines w:val="0"/>
              <w:rPr>
                <w:ins w:id="372" w:author="Xu Jiali, ZTE" w:date="2025-08-08T09:39:10Z"/>
                <w:highlight w:val="none"/>
              </w:rPr>
            </w:pPr>
            <w:ins w:id="373" w:author="Xu Jiali, ZTE" w:date="2025-08-08T09:39:10Z">
              <w:r>
                <w:rPr>
                  <w:highlight w:val="none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36AF0511">
            <w:pPr>
              <w:pStyle w:val="64"/>
              <w:keepNext w:val="0"/>
              <w:keepLines w:val="0"/>
              <w:rPr>
                <w:ins w:id="374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75" w:author="Xu Jiali, ZTE" w:date="2025-08-08T09:39:10Z">
              <w:r>
                <w:rPr>
                  <w:highlight w:val="none"/>
                  <w:shd w:val="clear"/>
                </w:rPr>
                <w:t>A.3.2.3.4</w:t>
              </w:r>
            </w:ins>
          </w:p>
        </w:tc>
        <w:tc>
          <w:tcPr>
            <w:tcW w:w="3961" w:type="dxa"/>
            <w:vMerge w:val="continue"/>
          </w:tcPr>
          <w:p w14:paraId="6AA7C8EA">
            <w:pPr>
              <w:pStyle w:val="64"/>
              <w:keepNext w:val="0"/>
              <w:keepLines w:val="0"/>
              <w:rPr>
                <w:ins w:id="376" w:author="Xu Jiali, ZTE" w:date="2025-08-08T09:39:10Z"/>
                <w:highlight w:val="yellow"/>
              </w:rPr>
            </w:pPr>
          </w:p>
        </w:tc>
      </w:tr>
      <w:tr w14:paraId="7B06F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7" w:author="Xu Jiali, ZTE" w:date="2025-08-08T09:39:10Z"/>
        </w:trPr>
        <w:tc>
          <w:tcPr>
            <w:tcW w:w="1701" w:type="dxa"/>
            <w:shd w:val="clear" w:color="auto" w:fill="auto"/>
          </w:tcPr>
          <w:p w14:paraId="3904B693">
            <w:pPr>
              <w:pStyle w:val="64"/>
              <w:keepNext w:val="0"/>
              <w:keepLines w:val="0"/>
              <w:rPr>
                <w:ins w:id="378" w:author="Xu Jiali, ZTE" w:date="2025-08-08T09:39:10Z"/>
                <w:highlight w:val="none"/>
              </w:rPr>
            </w:pPr>
            <w:ins w:id="379" w:author="Xu Jiali, ZTE" w:date="2025-08-08T09:39:10Z">
              <w:r>
                <w:rPr>
                  <w:highlight w:val="none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37EFF603">
            <w:pPr>
              <w:pStyle w:val="64"/>
              <w:keepNext w:val="0"/>
              <w:keepLines w:val="0"/>
              <w:rPr>
                <w:ins w:id="380" w:author="Xu Jiali, ZTE" w:date="2025-08-08T09:39:10Z"/>
                <w:rFonts w:hint="default" w:eastAsia="宋体"/>
                <w:highlight w:val="none"/>
                <w:lang w:val="en-US" w:eastAsia="zh-CN"/>
              </w:rPr>
            </w:pPr>
            <w:ins w:id="381" w:author="Xu Jiali, ZTE" w:date="2025-08-08T09:39:10Z">
              <w:r>
                <w:rPr>
                  <w:rFonts w:hint="eastAsia"/>
                  <w:highlight w:val="none"/>
                  <w:lang w:val="en-US" w:eastAsia="zh-CN"/>
                </w:rPr>
                <w:t>N/A</w:t>
              </w:r>
            </w:ins>
          </w:p>
        </w:tc>
        <w:tc>
          <w:tcPr>
            <w:tcW w:w="3961" w:type="dxa"/>
          </w:tcPr>
          <w:p w14:paraId="5BB83F0C">
            <w:pPr>
              <w:pStyle w:val="64"/>
              <w:keepNext w:val="0"/>
              <w:keepLines w:val="0"/>
              <w:rPr>
                <w:ins w:id="382" w:author="Xu Jiali, ZTE" w:date="2025-08-08T09:39:10Z"/>
                <w:highlight w:val="yellow"/>
              </w:rPr>
            </w:pPr>
          </w:p>
        </w:tc>
      </w:tr>
    </w:tbl>
    <w:p w14:paraId="7811D622">
      <w:pPr>
        <w:rPr>
          <w:ins w:id="383" w:author="Xu Jiali, ZTE" w:date="2025-08-08T09:39:10Z"/>
          <w:rFonts w:hint="default"/>
          <w:highlight w:val="yellow"/>
          <w:lang w:val="en-US" w:eastAsia="sv-SE"/>
        </w:rPr>
      </w:pPr>
    </w:p>
    <w:p w14:paraId="2D2D55B9">
      <w:pPr>
        <w:pStyle w:val="8"/>
        <w:keepNext w:val="0"/>
        <w:keepLines w:val="0"/>
        <w:rPr>
          <w:ins w:id="384" w:author="Xu Jiali, ZTE" w:date="2025-08-08T09:39:10Z"/>
          <w:highlight w:val="none"/>
          <w:lang w:eastAsia="sv-SE"/>
        </w:rPr>
      </w:pPr>
      <w:ins w:id="38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386" w:author="Xu Jiali, ZTE" w:date="2025-08-08T09:39:10Z">
        <w:r>
          <w:rPr>
            <w:highlight w:val="none"/>
          </w:rPr>
          <w:t>.</w:t>
        </w:r>
      </w:ins>
      <w:ins w:id="38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88" w:author="Xu Jiali, ZTE" w:date="2025-08-08T09:39:10Z">
        <w:r>
          <w:rPr>
            <w:highlight w:val="none"/>
          </w:rPr>
          <w:t>.</w:t>
        </w:r>
      </w:ins>
      <w:ins w:id="38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390" w:author="Xu Jiali, ZTE" w:date="2025-08-08T09:39:10Z">
        <w:r>
          <w:rPr>
            <w:highlight w:val="none"/>
          </w:rPr>
          <w:t>.</w:t>
        </w:r>
      </w:ins>
      <w:ins w:id="39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392" w:author="Xu Jiali, ZTE" w:date="2025-08-08T09:39:10Z">
        <w:r>
          <w:rPr>
            <w:highlight w:val="none"/>
          </w:rPr>
          <w:t>.</w:t>
        </w:r>
      </w:ins>
      <w:ins w:id="393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394" w:author="Xu Jiali, ZTE" w:date="2025-08-08T09:39:10Z">
        <w:r>
          <w:rPr>
            <w:highlight w:val="none"/>
            <w:lang w:eastAsia="sv-SE"/>
          </w:rPr>
          <w:t>.2</w:t>
        </w:r>
      </w:ins>
      <w:ins w:id="395" w:author="Xu Jiali, ZTE" w:date="2025-08-08T09:39:10Z">
        <w:r>
          <w:rPr>
            <w:highlight w:val="none"/>
            <w:lang w:eastAsia="sv-SE"/>
          </w:rPr>
          <w:tab/>
        </w:r>
      </w:ins>
      <w:ins w:id="396" w:author="Xu Jiali, ZTE" w:date="2025-08-08T09:39:10Z">
        <w:r>
          <w:rPr>
            <w:highlight w:val="none"/>
            <w:lang w:eastAsia="sv-SE"/>
          </w:rPr>
          <w:t>Test procedure</w:t>
        </w:r>
      </w:ins>
    </w:p>
    <w:p w14:paraId="740AAD90">
      <w:pPr>
        <w:rPr>
          <w:ins w:id="397" w:author="Xu Jiali, ZTE" w:date="2025-08-08T09:39:10Z"/>
          <w:rFonts w:hint="eastAsia" w:eastAsia="宋体"/>
          <w:highlight w:val="none"/>
          <w:lang w:val="en-US" w:eastAsia="zh-CN"/>
        </w:rPr>
      </w:pPr>
      <w:ins w:id="398" w:author="Xu Jiali, ZTE" w:date="2025-08-08T09:39:10Z">
        <w:r>
          <w:rPr>
            <w:highlight w:val="none"/>
          </w:rPr>
          <w:t xml:space="preserve">Same as the test procedure given in </w:t>
        </w:r>
      </w:ins>
      <w:ins w:id="399" w:author="Xu Jiali, ZTE" w:date="2025-08-08T09:39:10Z">
        <w:r>
          <w:rPr>
            <w:highlight w:val="none"/>
            <w:lang w:eastAsia="zh-CN"/>
          </w:rPr>
          <w:t>clause</w:t>
        </w:r>
      </w:ins>
      <w:ins w:id="400" w:author="Xu Jiali, ZTE" w:date="2025-08-08T09:39:10Z">
        <w:r>
          <w:rPr>
            <w:highlight w:val="none"/>
          </w:rPr>
          <w:t xml:space="preserve"> </w:t>
        </w:r>
      </w:ins>
      <w:ins w:id="401" w:author="Xu Jiali, ZTE" w:date="2025-08-08T09:39:10Z">
        <w:r>
          <w:rPr>
            <w:rFonts w:cs="Arial"/>
            <w:highlight w:val="none"/>
          </w:rPr>
          <w:t>6.4.3.1.4.2</w:t>
        </w:r>
      </w:ins>
      <w:ins w:id="40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403" w:author="Xu Jiali, ZTE" w:date="2025-08-08T09:39:10Z">
        <w:r>
          <w:rPr>
            <w:highlight w:val="none"/>
          </w:rPr>
          <w:t>following exceptions</w:t>
        </w:r>
      </w:ins>
      <w:ins w:id="404" w:author="Xu Jiali, ZTE" w:date="2025-08-08T09:39:10Z">
        <w:r>
          <w:rPr>
            <w:highlight w:val="none"/>
            <w:lang w:eastAsia="zh-CN"/>
          </w:rPr>
          <w:t>:</w:t>
        </w:r>
      </w:ins>
    </w:p>
    <w:p w14:paraId="532A7B03">
      <w:pPr>
        <w:pStyle w:val="86"/>
        <w:rPr>
          <w:ins w:id="405" w:author="Xu Jiali, ZTE" w:date="2025-08-08T09:39:10Z"/>
          <w:highlight w:val="none"/>
        </w:rPr>
      </w:pPr>
      <w:ins w:id="406" w:author="Xu Jiali, ZTE" w:date="2025-08-08T09:39:10Z">
        <w:r>
          <w:rPr>
            <w:highlight w:val="none"/>
            <w:lang w:eastAsia="zh-CN"/>
          </w:rPr>
          <w:t>-</w:t>
        </w:r>
      </w:ins>
      <w:ins w:id="407" w:author="Xu Jiali, ZTE" w:date="2025-08-08T09:39:10Z">
        <w:r>
          <w:rPr>
            <w:highlight w:val="none"/>
            <w:lang w:eastAsia="zh-CN"/>
          </w:rPr>
          <w:tab/>
        </w:r>
      </w:ins>
      <w:ins w:id="408" w:author="Xu Jiali, ZTE" w:date="2025-08-08T09:39:10Z">
        <w:r>
          <w:rPr/>
          <w:t>Table 6.4.3.1.5-1</w:t>
        </w:r>
      </w:ins>
      <w:ins w:id="409" w:author="Xu Jiali, ZTE" w:date="2025-08-08T09:39:10Z">
        <w:r>
          <w:rPr>
            <w:highlight w:val="none"/>
            <w:lang w:eastAsia="zh-CN"/>
          </w:rPr>
          <w:t xml:space="preserve"> is replaced by </w:t>
        </w:r>
      </w:ins>
      <w:ins w:id="410" w:author="Xu Jiali, ZTE" w:date="2025-08-08T09:39:10Z">
        <w:r>
          <w:rPr>
            <w:rFonts w:hint="eastAsia"/>
          </w:rPr>
          <w:t>Table 19.3.</w:t>
        </w:r>
      </w:ins>
      <w:ins w:id="411" w:author="Xu Jiali, ZTE" w:date="2025-08-08T09:39:10Z">
        <w:r>
          <w:rPr>
            <w:rFonts w:hint="eastAsia"/>
            <w:lang w:val="en-US" w:eastAsia="zh-CN"/>
          </w:rPr>
          <w:t>3</w:t>
        </w:r>
      </w:ins>
      <w:ins w:id="412" w:author="Xu Jiali, ZTE" w:date="2025-08-08T09:39:10Z">
        <w:r>
          <w:rPr>
            <w:rFonts w:hint="eastAsia"/>
          </w:rPr>
          <w:t>.1.5-1</w:t>
        </w:r>
      </w:ins>
      <w:ins w:id="413" w:author="Xu Jiali, ZTE" w:date="2025-08-08T09:39:10Z">
        <w:r>
          <w:rPr>
            <w:highlight w:val="none"/>
          </w:rPr>
          <w:t>.</w:t>
        </w:r>
      </w:ins>
    </w:p>
    <w:p w14:paraId="759975B7">
      <w:pPr>
        <w:pStyle w:val="86"/>
        <w:rPr>
          <w:ins w:id="414" w:author="Xu Jiali, ZTE" w:date="2025-08-08T09:39:10Z"/>
          <w:rFonts w:hint="default"/>
          <w:highlight w:val="none"/>
          <w:lang w:val="en-US" w:eastAsia="zh-CN"/>
        </w:rPr>
      </w:pPr>
      <w:ins w:id="415" w:author="Xu Jiali, ZTE" w:date="2025-08-08T09:39:10Z">
        <w:r>
          <w:rPr>
            <w:highlight w:val="none"/>
            <w:lang w:eastAsia="zh-CN"/>
          </w:rPr>
          <w:t>-</w:t>
        </w:r>
      </w:ins>
      <w:ins w:id="416" w:author="Xu Jiali, ZTE" w:date="2025-08-08T09:39:10Z">
        <w:r>
          <w:rPr>
            <w:highlight w:val="none"/>
            <w:lang w:eastAsia="zh-CN"/>
          </w:rPr>
          <w:tab/>
        </w:r>
      </w:ins>
      <w:ins w:id="417" w:author="Xu Jiali, ZTE" w:date="2025-08-08T09:39:10Z">
        <w:r>
          <w:rPr>
            <w:rFonts w:hint="eastAsia"/>
            <w:highlight w:val="none"/>
            <w:lang w:val="en-US" w:eastAsia="zh-CN"/>
          </w:rPr>
          <w:t>step 6 is replaced by:</w:t>
        </w:r>
      </w:ins>
    </w:p>
    <w:p w14:paraId="5ED796AF">
      <w:pPr>
        <w:pStyle w:val="86"/>
        <w:rPr>
          <w:ins w:id="418" w:author="Xu Jiali, ZTE" w:date="2025-08-08T09:39:10Z"/>
        </w:rPr>
      </w:pPr>
      <w:ins w:id="419" w:author="Xu Jiali, ZTE" w:date="2025-08-08T09:39:10Z">
        <w:r>
          <w:rPr/>
          <w:t>6. As specified in Clause</w:t>
        </w:r>
      </w:ins>
      <w:ins w:id="420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1" w:author="Xu Jiali, ZTE" w:date="2025-08-08T09:39:10Z">
        <w:r>
          <w:rPr/>
          <w:t>7.3</w:t>
        </w:r>
      </w:ins>
      <w:ins w:id="422" w:author="Xu Jiali, ZTE" w:date="2025-08-08T09:39:10Z">
        <w:r>
          <w:rPr>
            <w:lang w:eastAsia="zh-CN"/>
          </w:rPr>
          <w:t>D</w:t>
        </w:r>
      </w:ins>
      <w:ins w:id="423" w:author="Xu Jiali, ZTE" w:date="2025-08-08T09:39:10Z">
        <w:r>
          <w:rPr/>
          <w:t>.2.1 of TS 38.133 [6], the UE adjusts its uplink timing at slot</w:t>
        </w:r>
      </w:ins>
      <w:ins w:id="424" w:author="Xu Jiali, ZTE" w:date="2025-08-08T09:39:10Z">
        <w:r>
          <w:rPr>
            <w:rFonts w:hint="eastAsia"/>
            <w:lang w:val="en-US" w:eastAsia="zh-CN"/>
          </w:rPr>
          <w:t xml:space="preserve"> </w:t>
        </w:r>
      </w:ins>
      <w:ins w:id="425" w:author="Xu Jiali, ZTE" w:date="2025-08-08T09:39:10Z">
        <w:r>
          <w:rPr>
            <w:i/>
          </w:rPr>
          <w:t>n</w:t>
        </w:r>
      </w:ins>
      <w:ins w:id="426" w:author="Xu Jiali, ZTE" w:date="2025-08-08T09:39:10Z">
        <w:r>
          <w:rPr/>
          <w:t>+</w:t>
        </w:r>
      </w:ins>
      <w:ins w:id="427" w:author="Xu Jiali, ZTE" w:date="2025-08-08T09:39:10Z">
        <w:r>
          <w:rPr>
            <w:i/>
          </w:rPr>
          <w:t xml:space="preserve"> k+1+2</w:t>
        </w:r>
      </w:ins>
      <w:ins w:id="428" w:author="Xu Jiali, ZTE" w:date="2025-08-08T09:39:10Z">
        <w:r>
          <w:rPr>
            <w:i/>
            <w:vertAlign w:val="superscript"/>
          </w:rPr>
          <w:t>µ</w:t>
        </w:r>
      </w:ins>
      <w:ins w:id="429" w:author="Xu Jiali, ZTE" w:date="2025-08-08T09:39:10Z">
        <w:r>
          <w:rPr/>
          <w:t xml:space="preserve"> </w:t>
        </w:r>
      </w:ins>
      <m:oMath>
        <m:sSub>
          <m:sSubPr>
            <m:ctrlPr>
              <w:ins w:id="430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31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3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33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3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35" w:author="Xu Jiali, ZTE" w:date="2025-08-08T09:39:10Z">
        <w:r>
          <w:rPr/>
          <w:t xml:space="preserve"> for a timing advance command received in slot n. This delay must be taken into account when measuring the timing advance adjustment accuracy, via the SRS sent from the UE.</w:t>
        </w:r>
      </w:ins>
    </w:p>
    <w:p w14:paraId="2089DCE9">
      <w:pPr>
        <w:pStyle w:val="8"/>
        <w:keepNext w:val="0"/>
        <w:keepLines w:val="0"/>
        <w:rPr>
          <w:ins w:id="436" w:author="Xu Jiali, ZTE" w:date="2025-08-08T09:39:10Z"/>
          <w:highlight w:val="none"/>
          <w:lang w:eastAsia="sv-SE"/>
        </w:rPr>
      </w:pPr>
      <w:ins w:id="437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38" w:author="Xu Jiali, ZTE" w:date="2025-08-08T09:39:10Z">
        <w:r>
          <w:rPr>
            <w:highlight w:val="none"/>
          </w:rPr>
          <w:t>.</w:t>
        </w:r>
      </w:ins>
      <w:ins w:id="43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0" w:author="Xu Jiali, ZTE" w:date="2025-08-08T09:39:10Z">
        <w:r>
          <w:rPr>
            <w:highlight w:val="none"/>
          </w:rPr>
          <w:t>.</w:t>
        </w:r>
      </w:ins>
      <w:ins w:id="441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42" w:author="Xu Jiali, ZTE" w:date="2025-08-08T09:39:10Z">
        <w:r>
          <w:rPr>
            <w:highlight w:val="none"/>
          </w:rPr>
          <w:t>.</w:t>
        </w:r>
      </w:ins>
      <w:ins w:id="443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44" w:author="Xu Jiali, ZTE" w:date="2025-08-08T09:39:10Z">
        <w:r>
          <w:rPr>
            <w:highlight w:val="none"/>
          </w:rPr>
          <w:t>.</w:t>
        </w:r>
      </w:ins>
      <w:ins w:id="445" w:author="Xu Jiali, ZTE" w:date="2025-08-08T09:39:10Z">
        <w:r>
          <w:rPr>
            <w:rFonts w:hint="eastAsia"/>
            <w:highlight w:val="none"/>
            <w:lang w:val="en-US" w:eastAsia="zh-CN"/>
          </w:rPr>
          <w:t>4</w:t>
        </w:r>
      </w:ins>
      <w:ins w:id="446" w:author="Xu Jiali, ZTE" w:date="2025-08-08T09:39:10Z">
        <w:r>
          <w:rPr>
            <w:highlight w:val="none"/>
            <w:lang w:eastAsia="sv-SE"/>
          </w:rPr>
          <w:t>.3</w:t>
        </w:r>
      </w:ins>
      <w:ins w:id="447" w:author="Xu Jiali, ZTE" w:date="2025-08-08T09:39:10Z">
        <w:r>
          <w:rPr>
            <w:highlight w:val="none"/>
            <w:lang w:eastAsia="sv-SE"/>
          </w:rPr>
          <w:tab/>
        </w:r>
      </w:ins>
      <w:ins w:id="448" w:author="Xu Jiali, ZTE" w:date="2025-08-08T09:39:10Z">
        <w:r>
          <w:rPr>
            <w:highlight w:val="none"/>
            <w:lang w:eastAsia="sv-SE"/>
          </w:rPr>
          <w:t>Message contents</w:t>
        </w:r>
      </w:ins>
    </w:p>
    <w:p w14:paraId="3824E768">
      <w:pPr>
        <w:rPr>
          <w:ins w:id="449" w:author="Xu Jiali, ZTE" w:date="2025-08-08T09:39:10Z"/>
          <w:highlight w:val="none"/>
          <w:lang w:eastAsia="zh-CN"/>
        </w:rPr>
      </w:pPr>
      <w:ins w:id="450" w:author="Xu Jiali, ZTE" w:date="2025-08-08T09:39:10Z">
        <w:r>
          <w:rPr>
            <w:highlight w:val="none"/>
            <w:lang w:eastAsia="sv-SE"/>
          </w:rPr>
          <w:t xml:space="preserve">Same as the message contents given in </w:t>
        </w:r>
      </w:ins>
      <w:ins w:id="451" w:author="Xu Jiali, ZTE" w:date="2025-08-08T09:39:10Z">
        <w:r>
          <w:rPr>
            <w:rFonts w:cs="Arial"/>
          </w:rPr>
          <w:t>6.4.3.1.4.3</w:t>
        </w:r>
      </w:ins>
      <w:ins w:id="452" w:author="Xu Jiali, ZTE" w:date="2025-08-08T09:39:10Z">
        <w:r>
          <w:rPr>
            <w:highlight w:val="none"/>
            <w:lang w:eastAsia="zh-CN"/>
          </w:rPr>
          <w:t>.</w:t>
        </w:r>
      </w:ins>
    </w:p>
    <w:p w14:paraId="185E5513">
      <w:pPr>
        <w:pStyle w:val="8"/>
        <w:keepNext w:val="0"/>
        <w:keepLines w:val="0"/>
        <w:rPr>
          <w:ins w:id="453" w:author="Xu Jiali, ZTE" w:date="2025-08-08T09:39:10Z"/>
          <w:highlight w:val="none"/>
          <w:lang w:eastAsia="sv-SE"/>
        </w:rPr>
      </w:pPr>
      <w:ins w:id="45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55" w:author="Xu Jiali, ZTE" w:date="2025-08-08T09:39:10Z">
        <w:r>
          <w:rPr>
            <w:highlight w:val="none"/>
          </w:rPr>
          <w:t>.</w:t>
        </w:r>
      </w:ins>
      <w:ins w:id="45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7" w:author="Xu Jiali, ZTE" w:date="2025-08-08T09:39:10Z">
        <w:r>
          <w:rPr>
            <w:highlight w:val="none"/>
          </w:rPr>
          <w:t>.</w:t>
        </w:r>
      </w:ins>
      <w:ins w:id="45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59" w:author="Xu Jiali, ZTE" w:date="2025-08-08T09:39:10Z">
        <w:r>
          <w:rPr>
            <w:highlight w:val="none"/>
          </w:rPr>
          <w:t>.</w:t>
        </w:r>
      </w:ins>
      <w:ins w:id="46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461" w:author="Xu Jiali, ZTE" w:date="2025-08-08T09:39:10Z">
        <w:r>
          <w:rPr>
            <w:highlight w:val="none"/>
          </w:rPr>
          <w:t>.</w:t>
        </w:r>
      </w:ins>
      <w:ins w:id="462" w:author="Xu Jiali, ZTE" w:date="2025-08-08T09:39:10Z">
        <w:r>
          <w:rPr>
            <w:rFonts w:hint="eastAsia"/>
            <w:highlight w:val="none"/>
            <w:lang w:val="en-US" w:eastAsia="zh-CN"/>
          </w:rPr>
          <w:t>5</w:t>
        </w:r>
      </w:ins>
      <w:ins w:id="463" w:author="Xu Jiali, ZTE" w:date="2025-08-08T09:39:10Z">
        <w:r>
          <w:rPr>
            <w:highlight w:val="none"/>
            <w:lang w:eastAsia="sv-SE"/>
          </w:rPr>
          <w:tab/>
        </w:r>
      </w:ins>
      <w:ins w:id="464" w:author="Xu Jiali, ZTE" w:date="2025-08-08T09:39:10Z">
        <w:r>
          <w:rPr>
            <w:highlight w:val="none"/>
            <w:lang w:eastAsia="sv-SE"/>
          </w:rPr>
          <w:t>Test requirement</w:t>
        </w:r>
      </w:ins>
    </w:p>
    <w:p w14:paraId="20A895D1">
      <w:pPr>
        <w:rPr>
          <w:ins w:id="465" w:author="Xu Jiali, ZTE" w:date="2025-08-08T09:39:10Z"/>
          <w:highlight w:val="none"/>
          <w:lang w:eastAsia="zh-CN"/>
        </w:rPr>
      </w:pPr>
      <w:ins w:id="466" w:author="Xu Jiali, ZTE" w:date="2025-08-08T09:39:10Z">
        <w:r>
          <w:rPr>
            <w:rFonts w:cs="v4.2.0"/>
            <w:color w:val="000000"/>
            <w:highlight w:val="none"/>
            <w:lang w:eastAsia="zh-CN"/>
          </w:rPr>
          <w:t>Same</w:t>
        </w:r>
      </w:ins>
      <w:ins w:id="467" w:author="Xu Jiali, ZTE" w:date="2025-08-08T09:39:10Z">
        <w:r>
          <w:rPr>
            <w:rFonts w:cs="v4.2.0"/>
            <w:color w:val="000000"/>
            <w:highlight w:val="none"/>
          </w:rPr>
          <w:t xml:space="preserve"> as the test requirements given in clause </w:t>
        </w:r>
      </w:ins>
      <w:ins w:id="468" w:author="Xu Jiali, ZTE" w:date="2025-08-08T09:39:10Z">
        <w:r>
          <w:rPr>
            <w:highlight w:val="none"/>
          </w:rPr>
          <w:t>6.4.</w:t>
        </w:r>
      </w:ins>
      <w:ins w:id="46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70" w:author="Xu Jiali, ZTE" w:date="2025-08-08T09:39:10Z">
        <w:r>
          <w:rPr>
            <w:highlight w:val="none"/>
          </w:rPr>
          <w:t>.1.5</w:t>
        </w:r>
      </w:ins>
      <w:ins w:id="471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2" w:author="Xu Jiali, ZTE" w:date="2025-08-08T09:39:10Z">
        <w:r>
          <w:rPr>
            <w:highlight w:val="none"/>
            <w:lang w:eastAsia="zh-CN"/>
          </w:rPr>
          <w:t>with following exceptions:</w:t>
        </w:r>
      </w:ins>
    </w:p>
    <w:p w14:paraId="72F6AC6C">
      <w:pPr>
        <w:pStyle w:val="86"/>
        <w:overflowPunct/>
        <w:autoSpaceDE/>
        <w:autoSpaceDN/>
        <w:adjustRightInd/>
        <w:ind w:left="284" w:firstLine="0"/>
        <w:textAlignment w:val="auto"/>
        <w:rPr>
          <w:ins w:id="473" w:author="Xu Jiali, ZTE" w:date="2025-08-08T09:39:10Z"/>
        </w:rPr>
      </w:pPr>
      <w:ins w:id="474" w:author="Xu Jiali, ZTE" w:date="2025-08-08T09:39:10Z">
        <w:r>
          <w:rPr>
            <w:highlight w:val="none"/>
            <w:lang w:eastAsia="ko-KR"/>
          </w:rPr>
          <w:t>-</w:t>
        </w:r>
      </w:ins>
      <w:ins w:id="475" w:author="Xu Jiali, ZTE" w:date="2025-08-08T09:39:10Z">
        <w:r>
          <w:rPr>
            <w:rFonts w:hint="eastAsia"/>
            <w:highlight w:val="none"/>
            <w:lang w:val="en-US" w:eastAsia="zh-CN"/>
          </w:rPr>
          <w:tab/>
        </w:r>
      </w:ins>
      <w:ins w:id="476" w:author="Xu Jiali, ZTE" w:date="2025-08-08T09:39:10Z">
        <w:r>
          <w:rPr/>
          <w:t>The UE shall apply the signalled Timing Advance value</w:t>
        </w:r>
      </w:ins>
      <w:ins w:id="477" w:author="Xu Jiali, ZTE" w:date="2025-08-08T09:39:10Z">
        <w:r>
          <w:rPr>
            <w:lang w:eastAsia="zh-CN"/>
          </w:rPr>
          <w:t xml:space="preserve"> </w:t>
        </w:r>
      </w:ins>
      <w:ins w:id="478" w:author="Xu Jiali, ZTE" w:date="2025-08-08T09:39:10Z">
        <w:r>
          <w:rPr/>
          <w:t xml:space="preserve">to the transmission timing at the designated activation time i.e. </w:t>
        </w:r>
      </w:ins>
      <w:ins w:id="479" w:author="Xu Jiali, ZTE" w:date="2025-08-08T09:39:10Z">
        <w:r>
          <w:rPr>
            <w:i/>
          </w:rPr>
          <w:t>k+1+2</w:t>
        </w:r>
      </w:ins>
      <w:ins w:id="480" w:author="Xu Jiali, ZTE" w:date="2025-08-08T09:39:10Z">
        <w:r>
          <w:rPr>
            <w:i/>
            <w:vertAlign w:val="superscript"/>
          </w:rPr>
          <w:t>µ</w:t>
        </w:r>
      </w:ins>
      <w:ins w:id="481" w:author="Xu Jiali, ZTE" w:date="2025-08-08T09:39:10Z">
        <w:r>
          <w:rPr/>
          <w:t xml:space="preserve"> </w:t>
        </w:r>
      </w:ins>
      <m:oMath>
        <m:sSub>
          <m:sSubPr>
            <m:ctrlPr>
              <w:ins w:id="482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SubPr>
          <m:e>
            <w:ins w:id="483" w:author="Xu Jiali, ZTE" w:date="2025-08-08T09:39:10Z">
              <m:r>
                <m:rPr/>
                <w:rPr>
                  <w:rFonts w:ascii="Cambria Math" w:hAnsi="Cambria Math" w:eastAsia="MS Mincho"/>
                  <w:kern w:val="2"/>
                </w:rPr>
                <m:t>∙K</m:t>
              </m:r>
            </w:ins>
            <m:ctrlPr>
              <w:ins w:id="484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e>
          <m:sub>
            <w:ins w:id="485" w:author="Xu Jiali, ZTE" w:date="2025-08-08T09:39:10Z">
              <m:r>
                <m:rPr>
                  <m:sty m:val="p"/>
                </m:rPr>
                <w:rPr>
                  <w:rFonts w:ascii="Cambria Math" w:hAnsi="Cambria Math" w:eastAsia="MS Mincho"/>
                  <w:kern w:val="2"/>
                </w:rPr>
                <m:t>offset</m:t>
              </m:r>
            </w:ins>
            <m:ctrlPr>
              <w:ins w:id="486" w:author="Xu Jiali, ZTE" w:date="2025-08-08T09:39:10Z">
                <w:rPr>
                  <w:rFonts w:ascii="Cambria Math" w:hAnsi="Cambria Math" w:eastAsia="MS Mincho"/>
                  <w:i/>
                  <w:kern w:val="2"/>
                  <w:sz w:val="24"/>
                  <w:szCs w:val="24"/>
                </w:rPr>
              </w:ins>
            </m:ctrlPr>
          </m:sub>
        </m:sSub>
      </m:oMath>
      <w:ins w:id="487" w:author="Xu Jiali, ZTE" w:date="2025-08-08T09:39:10Z">
        <w:r>
          <w:rPr/>
          <w:t xml:space="preserve"> slots after the reception of the timing advance command, where k=5.</w:t>
        </w:r>
      </w:ins>
    </w:p>
    <w:p w14:paraId="03EE5A8A">
      <w:pPr>
        <w:pStyle w:val="86"/>
        <w:overflowPunct/>
        <w:autoSpaceDE/>
        <w:autoSpaceDN/>
        <w:adjustRightInd/>
        <w:ind w:left="284" w:firstLine="0"/>
        <w:textAlignment w:val="auto"/>
        <w:rPr>
          <w:ins w:id="488" w:author="Xu Jiali, ZTE" w:date="2025-08-08T09:39:10Z"/>
          <w:highlight w:val="none"/>
        </w:rPr>
      </w:pPr>
      <w:ins w:id="489" w:author="Xu Jiali, ZTE" w:date="2025-08-08T09:39:10Z">
        <w:r>
          <w:rPr>
            <w:highlight w:val="none"/>
            <w:lang w:eastAsia="ko-KR"/>
          </w:rPr>
          <w:t>-</w:t>
        </w:r>
      </w:ins>
      <w:ins w:id="490" w:author="Xu Jiali, ZTE" w:date="2025-08-08T09:39:10Z">
        <w:r>
          <w:rPr>
            <w:highlight w:val="none"/>
            <w:lang w:eastAsia="ko-KR"/>
          </w:rPr>
          <w:tab/>
        </w:r>
      </w:ins>
      <w:ins w:id="491" w:author="Xu Jiali, ZTE" w:date="2025-08-08T09:39:10Z">
        <w:r>
          <w:rPr>
            <w:highlight w:val="none"/>
          </w:rPr>
          <w:t>Table</w:t>
        </w:r>
      </w:ins>
      <w:ins w:id="492" w:author="Xu Jiali, ZTE" w:date="2025-08-08T09:39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3" w:author="Xu Jiali, ZTE" w:date="2025-08-08T09:39:10Z">
        <w:r>
          <w:rPr/>
          <w:t>6.4.3.1.5-1</w:t>
        </w:r>
      </w:ins>
      <w:ins w:id="494" w:author="Xu Jiali, ZTE" w:date="2025-08-08T09:39:10Z">
        <w:r>
          <w:rPr>
            <w:highlight w:val="none"/>
          </w:rPr>
          <w:t xml:space="preserve"> is replaced by Table </w:t>
        </w:r>
      </w:ins>
      <w:ins w:id="495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496" w:author="Xu Jiali, ZTE" w:date="2025-08-08T09:39:10Z">
        <w:r>
          <w:rPr>
            <w:highlight w:val="none"/>
          </w:rPr>
          <w:t>.</w:t>
        </w:r>
      </w:ins>
      <w:ins w:id="497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498" w:author="Xu Jiali, ZTE" w:date="2025-08-08T09:39:10Z">
        <w:r>
          <w:rPr>
            <w:highlight w:val="none"/>
          </w:rPr>
          <w:t>.</w:t>
        </w:r>
      </w:ins>
      <w:ins w:id="499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00" w:author="Xu Jiali, ZTE" w:date="2025-08-08T09:39:10Z">
        <w:r>
          <w:rPr>
            <w:highlight w:val="none"/>
          </w:rPr>
          <w:t>.</w:t>
        </w:r>
      </w:ins>
      <w:ins w:id="501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02" w:author="Xu Jiali, ZTE" w:date="2025-08-08T09:39:10Z">
        <w:r>
          <w:rPr>
            <w:highlight w:val="none"/>
          </w:rPr>
          <w:t>.</w:t>
        </w:r>
      </w:ins>
      <w:ins w:id="503" w:author="Xu Jiali, ZTE" w:date="2025-08-08T09:39:10Z">
        <w:r>
          <w:rPr>
            <w:rFonts w:hint="eastAsia"/>
            <w:highlight w:val="none"/>
            <w:lang w:val="en-US" w:eastAsia="zh-CN"/>
          </w:rPr>
          <w:t>5-1</w:t>
        </w:r>
      </w:ins>
      <w:ins w:id="504" w:author="Xu Jiali, ZTE" w:date="2025-08-08T09:39:10Z">
        <w:r>
          <w:rPr>
            <w:highlight w:val="none"/>
          </w:rPr>
          <w:t>.</w:t>
        </w:r>
      </w:ins>
    </w:p>
    <w:p w14:paraId="70958ED9">
      <w:pPr>
        <w:pStyle w:val="86"/>
        <w:overflowPunct/>
        <w:autoSpaceDE/>
        <w:autoSpaceDN/>
        <w:adjustRightInd/>
        <w:ind w:left="284" w:firstLine="0"/>
        <w:textAlignment w:val="auto"/>
        <w:rPr>
          <w:ins w:id="505" w:author="Xu Jiali, ZTE" w:date="2025-08-08T09:39:10Z"/>
          <w:highlight w:val="none"/>
        </w:rPr>
      </w:pPr>
      <w:ins w:id="506" w:author="Xu Jiali, ZTE" w:date="2025-08-08T09:39:10Z">
        <w:r>
          <w:rPr>
            <w:highlight w:val="none"/>
            <w:lang w:eastAsia="ko-KR"/>
          </w:rPr>
          <w:t>-</w:t>
        </w:r>
      </w:ins>
      <w:ins w:id="507" w:author="Xu Jiali, ZTE" w:date="2025-08-08T09:39:10Z">
        <w:r>
          <w:rPr>
            <w:highlight w:val="none"/>
            <w:lang w:eastAsia="ko-KR"/>
          </w:rPr>
          <w:tab/>
        </w:r>
      </w:ins>
      <w:ins w:id="508" w:author="Xu Jiali, ZTE" w:date="2025-08-08T09:39:10Z">
        <w:r>
          <w:rPr/>
          <w:t>Table 6.4.3.1.5-</w:t>
        </w:r>
      </w:ins>
      <w:ins w:id="509" w:author="Xu Jiali, ZTE" w:date="2025-08-08T09:39:10Z">
        <w:r>
          <w:rPr>
            <w:lang w:eastAsia="ja-JP"/>
          </w:rPr>
          <w:t>3</w:t>
        </w:r>
      </w:ins>
      <w:ins w:id="510" w:author="Xu Jiali, ZTE" w:date="2025-08-08T09:39:10Z">
        <w:r>
          <w:rPr>
            <w:highlight w:val="none"/>
          </w:rPr>
          <w:t xml:space="preserve"> is replaced by </w:t>
        </w:r>
      </w:ins>
      <w:ins w:id="511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12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13" w:author="Xu Jiali, ZTE" w:date="2025-08-08T09:39:10Z">
        <w:r>
          <w:rPr>
            <w:highlight w:val="none"/>
          </w:rPr>
          <w:t>.</w:t>
        </w:r>
      </w:ins>
      <w:ins w:id="514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5" w:author="Xu Jiali, ZTE" w:date="2025-08-08T09:39:10Z">
        <w:r>
          <w:rPr>
            <w:highlight w:val="none"/>
          </w:rPr>
          <w:t>.</w:t>
        </w:r>
      </w:ins>
      <w:ins w:id="51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17" w:author="Xu Jiali, ZTE" w:date="2025-08-08T09:39:10Z">
        <w:r>
          <w:rPr>
            <w:highlight w:val="none"/>
          </w:rPr>
          <w:t>.</w:t>
        </w:r>
      </w:ins>
      <w:ins w:id="518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19" w:author="Xu Jiali, ZTE" w:date="2025-08-08T09:39:10Z">
        <w:r>
          <w:rPr>
            <w:highlight w:val="none"/>
          </w:rPr>
          <w:t>.</w:t>
        </w:r>
      </w:ins>
      <w:ins w:id="520" w:author="Xu Jiali, ZTE" w:date="2025-08-08T09:39:10Z">
        <w:r>
          <w:rPr>
            <w:rFonts w:hint="eastAsia"/>
            <w:highlight w:val="none"/>
            <w:lang w:val="en-US" w:eastAsia="zh-CN"/>
          </w:rPr>
          <w:t>5-2</w:t>
        </w:r>
      </w:ins>
      <w:ins w:id="521" w:author="Xu Jiali, ZTE" w:date="2025-08-08T09:39:10Z">
        <w:r>
          <w:rPr>
            <w:highlight w:val="none"/>
          </w:rPr>
          <w:t>.</w:t>
        </w:r>
      </w:ins>
    </w:p>
    <w:p w14:paraId="30EA3256">
      <w:pPr>
        <w:pStyle w:val="66"/>
        <w:keepNext w:val="0"/>
        <w:keepLines w:val="0"/>
        <w:rPr>
          <w:ins w:id="522" w:author="Xu Jiali, ZTE" w:date="2025-08-08T09:39:10Z"/>
          <w:rFonts w:hint="default" w:ascii="Calibri" w:hAnsi="Calibri" w:eastAsia="宋体"/>
          <w:sz w:val="22"/>
          <w:szCs w:val="22"/>
          <w:lang w:val="en-US" w:eastAsia="zh-CN"/>
        </w:rPr>
      </w:pPr>
      <w:ins w:id="523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24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25" w:author="Xu Jiali, ZTE" w:date="2025-08-08T09:39:10Z">
        <w:r>
          <w:rPr>
            <w:highlight w:val="none"/>
          </w:rPr>
          <w:t>.</w:t>
        </w:r>
      </w:ins>
      <w:ins w:id="526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7" w:author="Xu Jiali, ZTE" w:date="2025-08-08T09:39:10Z">
        <w:r>
          <w:rPr>
            <w:highlight w:val="none"/>
          </w:rPr>
          <w:t>.</w:t>
        </w:r>
      </w:ins>
      <w:ins w:id="528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29" w:author="Xu Jiali, ZTE" w:date="2025-08-08T09:39:10Z">
        <w:r>
          <w:rPr>
            <w:highlight w:val="none"/>
          </w:rPr>
          <w:t>.</w:t>
        </w:r>
      </w:ins>
      <w:ins w:id="530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31" w:author="Xu Jiali, ZTE" w:date="2025-08-08T09:39:10Z">
        <w:r>
          <w:rPr>
            <w:highlight w:val="none"/>
          </w:rPr>
          <w:t>.</w:t>
        </w:r>
      </w:ins>
      <w:ins w:id="532" w:author="Xu Jiali, ZTE" w:date="2025-08-08T09:39:10Z">
        <w:r>
          <w:rPr>
            <w:rFonts w:hint="eastAsia"/>
            <w:highlight w:val="none"/>
            <w:lang w:val="en-US" w:eastAsia="zh-CN"/>
          </w:rPr>
          <w:t>5-1:</w:t>
        </w:r>
      </w:ins>
      <w:ins w:id="533" w:author="Xu Jiali, ZTE" w:date="2025-08-08T09:39:10Z">
        <w:r>
          <w:rPr>
            <w:rFonts w:hint="eastAsia"/>
            <w:lang w:eastAsia="zh-CN"/>
          </w:rPr>
          <w:t xml:space="preserve"> </w:t>
        </w:r>
      </w:ins>
      <w:ins w:id="534" w:author="Xu Jiali, ZTE" w:date="2025-08-08T09:39:10Z">
        <w:r>
          <w:rPr/>
          <w:t>Cell specific test parameters for timing advance</w:t>
        </w:r>
      </w:ins>
      <w:ins w:id="535" w:author="Xu Jiali, ZTE" w:date="2025-08-08T09:39:10Z">
        <w:r>
          <w:rPr>
            <w:rFonts w:hint="eastAsia"/>
            <w:lang w:val="en-US" w:eastAsia="zh-CN"/>
          </w:rPr>
          <w:t xml:space="preserve"> (</w:t>
        </w:r>
      </w:ins>
      <w:ins w:id="536" w:author="Xu Jiali, ZTE" w:date="2025-08-08T09:39:10Z">
        <w:r>
          <w:rPr>
            <w:lang w:eastAsia="ko-KR"/>
          </w:rPr>
          <w:t xml:space="preserve">Same as Table </w:t>
        </w:r>
      </w:ins>
      <w:ins w:id="537" w:author="Xu Jiali, ZTE" w:date="2025-08-08T09:39:10Z">
        <w:r>
          <w:rPr>
            <w:highlight w:val="none"/>
          </w:rPr>
          <w:t>6.4.1.1.5-1</w:t>
        </w:r>
      </w:ins>
      <w:ins w:id="538" w:author="Xu Jiali, ZTE" w:date="2025-08-08T09:39:10Z">
        <w:r>
          <w:rPr>
            <w:lang w:eastAsia="ko-KR"/>
          </w:rPr>
          <w:t xml:space="preserve"> with following exceptions</w:t>
        </w:r>
      </w:ins>
      <w:ins w:id="539" w:author="Xu Jiali, ZTE" w:date="2025-08-08T09:39:10Z">
        <w:r>
          <w:rPr>
            <w:rFonts w:hint="eastAsia"/>
            <w:lang w:val="en-US" w:eastAsia="zh-CN"/>
          </w:rPr>
          <w:t>)</w:t>
        </w:r>
      </w:ins>
    </w:p>
    <w:tbl>
      <w:tblPr>
        <w:tblStyle w:val="41"/>
        <w:tblW w:w="95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13"/>
        <w:gridCol w:w="1712"/>
        <w:gridCol w:w="1600"/>
        <w:gridCol w:w="1963"/>
        <w:gridCol w:w="1906"/>
      </w:tblGrid>
      <w:tr w14:paraId="170B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0" w:author="Xu Jiali, ZTE" w:date="2025-08-08T09:39:10Z"/>
        </w:trPr>
        <w:tc>
          <w:tcPr>
            <w:tcW w:w="41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FD6FD65">
            <w:pPr>
              <w:pStyle w:val="62"/>
              <w:keepNext w:val="0"/>
              <w:keepLines w:val="0"/>
              <w:rPr>
                <w:ins w:id="541" w:author="Xu Jiali, ZTE" w:date="2025-08-08T09:39:10Z"/>
              </w:rPr>
            </w:pPr>
            <w:ins w:id="542" w:author="Xu Jiali, ZTE" w:date="2025-08-08T09:39:10Z">
              <w:r>
                <w:rPr/>
                <w:t>Parameter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1B24764">
            <w:pPr>
              <w:pStyle w:val="62"/>
              <w:keepNext w:val="0"/>
              <w:keepLines w:val="0"/>
              <w:rPr>
                <w:ins w:id="543" w:author="Xu Jiali, ZTE" w:date="2025-08-08T09:39:10Z"/>
              </w:rPr>
            </w:pPr>
            <w:ins w:id="544" w:author="Xu Jiali, ZTE" w:date="2025-08-08T09:39:10Z">
              <w:r>
                <w:rPr/>
                <w:t>Unit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72234">
            <w:pPr>
              <w:pStyle w:val="62"/>
              <w:keepNext w:val="0"/>
              <w:keepLines w:val="0"/>
              <w:rPr>
                <w:ins w:id="545" w:author="Xu Jiali, ZTE" w:date="2025-08-08T09:39:10Z"/>
              </w:rPr>
            </w:pPr>
            <w:ins w:id="546" w:author="Xu Jiali, ZTE" w:date="2025-08-08T09:39:10Z">
              <w:r>
                <w:rPr/>
                <w:t>Test1</w:t>
              </w:r>
            </w:ins>
          </w:p>
        </w:tc>
      </w:tr>
      <w:tr w14:paraId="14B72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7" w:author="Xu Jiali, ZTE" w:date="2025-08-08T09:39:10Z"/>
        </w:trPr>
        <w:tc>
          <w:tcPr>
            <w:tcW w:w="41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C4E7C">
            <w:pPr>
              <w:pStyle w:val="62"/>
              <w:keepNext w:val="0"/>
              <w:keepLines w:val="0"/>
              <w:rPr>
                <w:ins w:id="548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7E411">
            <w:pPr>
              <w:pStyle w:val="62"/>
              <w:keepNext w:val="0"/>
              <w:keepLines w:val="0"/>
              <w:rPr>
                <w:ins w:id="549" w:author="Xu Jiali, ZTE" w:date="2025-08-08T09:39:10Z"/>
                <w:rFonts w:eastAsia="Calibri"/>
                <w:szCs w:val="22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35BA5">
            <w:pPr>
              <w:pStyle w:val="62"/>
              <w:keepNext w:val="0"/>
              <w:keepLines w:val="0"/>
              <w:rPr>
                <w:ins w:id="550" w:author="Xu Jiali, ZTE" w:date="2025-08-08T09:39:10Z"/>
              </w:rPr>
            </w:pPr>
            <w:ins w:id="551" w:author="Xu Jiali, ZTE" w:date="2025-08-08T09:39:10Z">
              <w:r>
                <w:rPr/>
                <w:t>T1</w:t>
              </w:r>
            </w:ins>
          </w:p>
        </w:tc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CB361">
            <w:pPr>
              <w:pStyle w:val="62"/>
              <w:keepNext w:val="0"/>
              <w:keepLines w:val="0"/>
              <w:rPr>
                <w:ins w:id="552" w:author="Xu Jiali, ZTE" w:date="2025-08-08T09:39:10Z"/>
              </w:rPr>
            </w:pPr>
            <w:ins w:id="553" w:author="Xu Jiali, ZTE" w:date="2025-08-08T09:39:10Z">
              <w:r>
                <w:rPr/>
                <w:t>T2</w:t>
              </w:r>
            </w:ins>
          </w:p>
        </w:tc>
      </w:tr>
      <w:tr w14:paraId="30990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4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841D10">
            <w:pPr>
              <w:pStyle w:val="64"/>
              <w:keepNext w:val="0"/>
              <w:keepLines w:val="0"/>
              <w:rPr>
                <w:ins w:id="555" w:author="Xu Jiali, ZTE" w:date="2025-08-08T09:39:10Z"/>
              </w:rPr>
            </w:pPr>
            <w:ins w:id="556" w:author="Xu Jiali, ZTE" w:date="2025-08-08T09:39:10Z">
              <w:r>
                <w:rPr/>
                <w:t>Propagation condition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A33D9">
            <w:pPr>
              <w:pStyle w:val="64"/>
              <w:keepNext w:val="0"/>
              <w:keepLines w:val="0"/>
              <w:rPr>
                <w:ins w:id="557" w:author="Xu Jiali, ZTE" w:date="2025-08-08T09:39:10Z"/>
                <w:lang w:eastAsia="zh-CN"/>
              </w:rPr>
            </w:pPr>
            <w:ins w:id="558" w:author="Xu Jiali, ZTE" w:date="2025-08-08T09:39:10Z">
              <w:r>
                <w:rPr>
                  <w:rFonts w:hint="eastAsia"/>
                  <w:lang w:eastAsia="zh-CN"/>
                </w:rPr>
                <w:t xml:space="preserve">Config 1 , 2 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2C80C">
            <w:pPr>
              <w:pStyle w:val="63"/>
              <w:keepNext w:val="0"/>
              <w:keepLines w:val="0"/>
              <w:rPr>
                <w:ins w:id="559" w:author="Xu Jiali, ZTE" w:date="2025-08-08T09:39:10Z"/>
              </w:rPr>
            </w:pPr>
            <w:ins w:id="560" w:author="Xu Jiali, ZTE" w:date="2025-08-08T09:39:10Z">
              <w:r>
                <w:rPr/>
                <w:t>-</w:t>
              </w:r>
            </w:ins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7088F">
            <w:pPr>
              <w:pStyle w:val="63"/>
              <w:keepNext w:val="0"/>
              <w:keepLines w:val="0"/>
              <w:rPr>
                <w:ins w:id="561" w:author="Xu Jiali, ZTE" w:date="2025-08-08T09:39:10Z"/>
                <w:lang w:eastAsia="zh-CN"/>
              </w:rPr>
            </w:pPr>
            <w:ins w:id="562" w:author="Xu Jiali, ZTE" w:date="2025-08-08T09:39:10Z">
              <w:r>
                <w:rPr/>
                <w:t>AWGN</w:t>
              </w:r>
            </w:ins>
            <w:ins w:id="563" w:author="Xu Jiali, ZTE" w:date="2025-08-08T09:39:10Z">
              <w:r>
                <w:rPr>
                  <w:rFonts w:hint="eastAsia"/>
                  <w:lang w:eastAsia="zh-CN"/>
                </w:rPr>
                <w:t xml:space="preserve"> + [220 Hz]</w:t>
              </w:r>
            </w:ins>
          </w:p>
        </w:tc>
      </w:tr>
      <w:tr w14:paraId="23080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4" w:author="Xu Jiali, ZTE" w:date="2025-08-08T09:39:10Z"/>
        </w:trPr>
        <w:tc>
          <w:tcPr>
            <w:tcW w:w="2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C1FE4">
            <w:pPr>
              <w:pStyle w:val="64"/>
              <w:keepNext w:val="0"/>
              <w:keepLines w:val="0"/>
              <w:rPr>
                <w:ins w:id="565" w:author="Xu Jiali, ZTE" w:date="2025-08-08T09:39:10Z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813A7">
            <w:pPr>
              <w:pStyle w:val="64"/>
              <w:keepNext w:val="0"/>
              <w:keepLines w:val="0"/>
              <w:rPr>
                <w:ins w:id="566" w:author="Xu Jiali, ZTE" w:date="2025-08-08T09:39:10Z"/>
                <w:lang w:eastAsia="zh-CN"/>
              </w:rPr>
            </w:pPr>
            <w:ins w:id="567" w:author="Xu Jiali, ZTE" w:date="2025-08-08T09:39:10Z">
              <w:r>
                <w:rPr>
                  <w:rFonts w:hint="eastAsia"/>
                  <w:lang w:eastAsia="zh-CN"/>
                </w:rPr>
                <w:t>Config 3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E106">
            <w:pPr>
              <w:pStyle w:val="63"/>
              <w:keepNext w:val="0"/>
              <w:keepLines w:val="0"/>
              <w:rPr>
                <w:ins w:id="568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2FD50">
            <w:pPr>
              <w:pStyle w:val="63"/>
              <w:keepNext w:val="0"/>
              <w:keepLines w:val="0"/>
              <w:rPr>
                <w:ins w:id="569" w:author="Xu Jiali, ZTE" w:date="2025-08-08T09:39:10Z"/>
              </w:rPr>
            </w:pPr>
            <w:ins w:id="570" w:author="Xu Jiali, ZTE" w:date="2025-08-08T09:39:10Z">
              <w:r>
                <w:rPr/>
                <w:t>AWGN</w:t>
              </w:r>
            </w:ins>
            <w:ins w:id="571" w:author="Xu Jiali, ZTE" w:date="2025-08-08T09:39:10Z">
              <w:r>
                <w:rPr>
                  <w:rFonts w:hint="eastAsia"/>
                  <w:lang w:eastAsia="zh-CN"/>
                </w:rPr>
                <w:t xml:space="preserve"> + [500 Hz]</w:t>
              </w:r>
            </w:ins>
          </w:p>
        </w:tc>
      </w:tr>
      <w:tr w14:paraId="7FCF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2" w:author="Xu Jiali, ZTE" w:date="2025-08-08T09:39:10Z"/>
        </w:trPr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67D7E">
            <w:pPr>
              <w:pStyle w:val="64"/>
              <w:keepNext w:val="0"/>
              <w:keepLines w:val="0"/>
              <w:rPr>
                <w:ins w:id="573" w:author="Xu Jiali, ZTE" w:date="2025-08-08T09:39:10Z"/>
                <w:lang w:eastAsia="zh-CN"/>
              </w:rPr>
            </w:pPr>
            <w:ins w:id="574" w:author="Xu Jiali, ZTE" w:date="2025-08-08T09:39:10Z">
              <w:r>
                <w:rPr>
                  <w:rFonts w:hint="eastAsia"/>
                  <w:lang w:eastAsia="zh-CN"/>
                </w:rPr>
                <w:t>Cell specific k</w:t>
              </w:r>
            </w:ins>
            <w:ins w:id="575" w:author="Xu Jiali, ZTE" w:date="2025-08-08T09:39:10Z">
              <w:r>
                <w:rPr>
                  <w:rFonts w:hint="eastAsia"/>
                  <w:vertAlign w:val="subscript"/>
                  <w:lang w:eastAsia="zh-CN"/>
                </w:rPr>
                <w:t>offset</w:t>
              </w:r>
            </w:ins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A47A0">
            <w:pPr>
              <w:pStyle w:val="64"/>
              <w:keepNext w:val="0"/>
              <w:keepLines w:val="0"/>
              <w:rPr>
                <w:ins w:id="576" w:author="Xu Jiali, ZTE" w:date="2025-08-08T09:39:10Z"/>
                <w:lang w:eastAsia="zh-CN"/>
              </w:rPr>
            </w:pP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4FC9">
            <w:pPr>
              <w:pStyle w:val="63"/>
              <w:keepNext w:val="0"/>
              <w:keepLines w:val="0"/>
              <w:rPr>
                <w:ins w:id="577" w:author="Xu Jiali, ZTE" w:date="2025-08-08T09:39:10Z"/>
              </w:rPr>
            </w:pPr>
          </w:p>
        </w:tc>
        <w:tc>
          <w:tcPr>
            <w:tcW w:w="38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6D73">
            <w:pPr>
              <w:pStyle w:val="63"/>
              <w:keepNext w:val="0"/>
              <w:keepLines w:val="0"/>
              <w:rPr>
                <w:ins w:id="578" w:author="Xu Jiali, ZTE" w:date="2025-08-08T09:39:10Z"/>
                <w:lang w:eastAsia="zh-CN"/>
              </w:rPr>
            </w:pPr>
            <w:ins w:id="579" w:author="Xu Jiali, ZTE" w:date="2025-08-08T09:39:10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20418A6A">
      <w:pPr>
        <w:pStyle w:val="66"/>
        <w:rPr>
          <w:ins w:id="580" w:author="Xu Jiali, ZTE" w:date="2025-08-08T09:39:10Z"/>
        </w:rPr>
      </w:pPr>
    </w:p>
    <w:p w14:paraId="28AE5276">
      <w:pPr>
        <w:pStyle w:val="66"/>
        <w:rPr>
          <w:ins w:id="581" w:author="Xu Jiali, ZTE" w:date="2025-08-08T09:39:10Z"/>
        </w:rPr>
      </w:pPr>
      <w:ins w:id="582" w:author="Xu Jiali, ZTE" w:date="2025-08-08T09:39:10Z">
        <w:r>
          <w:rPr>
            <w:rFonts w:hint="eastAsia"/>
            <w:lang w:eastAsia="zh-CN"/>
          </w:rPr>
          <w:t xml:space="preserve">Table </w:t>
        </w:r>
      </w:ins>
      <w:ins w:id="583" w:author="Xu Jiali, ZTE" w:date="2025-08-08T09:39:10Z">
        <w:r>
          <w:rPr>
            <w:rFonts w:hint="eastAsia"/>
            <w:highlight w:val="none"/>
            <w:lang w:val="en-US" w:eastAsia="zh-CN"/>
          </w:rPr>
          <w:t>19</w:t>
        </w:r>
      </w:ins>
      <w:ins w:id="584" w:author="Xu Jiali, ZTE" w:date="2025-08-08T09:39:10Z">
        <w:r>
          <w:rPr>
            <w:highlight w:val="none"/>
          </w:rPr>
          <w:t>.</w:t>
        </w:r>
      </w:ins>
      <w:ins w:id="585" w:author="Xu Jiali, ZTE" w:date="2025-08-08T09:39:10Z">
        <w:r>
          <w:rPr>
            <w:rFonts w:hint="eastAsia"/>
            <w:highlight w:val="none"/>
            <w:lang w:val="en-US" w:eastAsia="zh-CN"/>
          </w:rPr>
          <w:t>3</w:t>
        </w:r>
      </w:ins>
      <w:ins w:id="586" w:author="Xu Jiali, ZTE" w:date="2025-08-08T09:39:10Z">
        <w:r>
          <w:rPr>
            <w:highlight w:val="none"/>
          </w:rPr>
          <w:t>.</w:t>
        </w:r>
      </w:ins>
      <w:ins w:id="587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88" w:author="Xu Jiali, ZTE" w:date="2025-08-08T09:39:10Z">
        <w:r>
          <w:rPr>
            <w:highlight w:val="none"/>
          </w:rPr>
          <w:t>.</w:t>
        </w:r>
      </w:ins>
      <w:ins w:id="589" w:author="Xu Jiali, ZTE" w:date="2025-08-08T09:39:10Z">
        <w:r>
          <w:rPr>
            <w:rFonts w:hint="eastAsia"/>
            <w:highlight w:val="none"/>
            <w:lang w:val="en-US" w:eastAsia="zh-CN"/>
          </w:rPr>
          <w:t>1</w:t>
        </w:r>
      </w:ins>
      <w:ins w:id="590" w:author="Xu Jiali, ZTE" w:date="2025-08-08T09:39:10Z">
        <w:r>
          <w:rPr>
            <w:highlight w:val="none"/>
          </w:rPr>
          <w:t>.</w:t>
        </w:r>
      </w:ins>
      <w:ins w:id="591" w:author="Xu Jiali, ZTE" w:date="2025-08-08T09:39:10Z">
        <w:r>
          <w:rPr>
            <w:rFonts w:hint="eastAsia"/>
            <w:highlight w:val="none"/>
            <w:lang w:val="en-US" w:eastAsia="zh-CN"/>
          </w:rPr>
          <w:t>5-2</w:t>
        </w:r>
      </w:ins>
      <w:ins w:id="592" w:author="Xu Jiali, ZTE" w:date="2025-08-08T09:39:10Z">
        <w:r>
          <w:rPr/>
          <w:t xml:space="preserve">: ATG </w:t>
        </w:r>
      </w:ins>
      <w:ins w:id="593" w:author="Xu Jiali, ZTE" w:date="2025-08-08T09:39:10Z">
        <w:r>
          <w:rPr>
            <w:lang w:eastAsia="ja-JP"/>
          </w:rPr>
          <w:t>UE Timing Advance adjustment accuracy</w:t>
        </w:r>
      </w:ins>
    </w:p>
    <w:tbl>
      <w:tblPr>
        <w:tblStyle w:val="41"/>
        <w:tblW w:w="7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4198"/>
        <w:gridCol w:w="982"/>
        <w:gridCol w:w="1002"/>
        <w:gridCol w:w="992"/>
      </w:tblGrid>
      <w:tr w14:paraId="6360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4" w:author="Xu Jiali, ZTE" w:date="2025-08-08T09:39:10Z"/>
        </w:trPr>
        <w:tc>
          <w:tcPr>
            <w:tcW w:w="4198" w:type="dxa"/>
            <w:shd w:val="clear" w:color="auto" w:fill="auto"/>
          </w:tcPr>
          <w:p w14:paraId="043B208B">
            <w:pPr>
              <w:pStyle w:val="62"/>
              <w:rPr>
                <w:ins w:id="595" w:author="Xu Jiali, ZTE" w:date="2025-08-08T09:39:10Z"/>
              </w:rPr>
            </w:pPr>
            <w:ins w:id="596" w:author="Xu Jiali, ZTE" w:date="2025-08-08T09:39:10Z">
              <w:r>
                <w:rPr/>
                <w:t>UL Sub Carrier Spacing(kHz)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731F9BE2">
            <w:pPr>
              <w:pStyle w:val="62"/>
              <w:rPr>
                <w:ins w:id="597" w:author="Xu Jiali, ZTE" w:date="2025-08-08T09:39:10Z"/>
              </w:rPr>
            </w:pPr>
            <w:ins w:id="598" w:author="Xu Jiali, ZTE" w:date="2025-08-08T09:39:10Z">
              <w:r>
                <w:rPr/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487EF41C">
            <w:pPr>
              <w:pStyle w:val="62"/>
              <w:rPr>
                <w:ins w:id="599" w:author="Xu Jiali, ZTE" w:date="2025-08-08T09:39:10Z"/>
              </w:rPr>
            </w:pPr>
            <w:ins w:id="600" w:author="Xu Jiali, ZTE" w:date="2025-08-08T09:39:10Z">
              <w:r>
                <w:rPr/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0FC8D3BA">
            <w:pPr>
              <w:pStyle w:val="62"/>
              <w:rPr>
                <w:ins w:id="601" w:author="Xu Jiali, ZTE" w:date="2025-08-08T09:39:10Z"/>
              </w:rPr>
            </w:pPr>
            <w:ins w:id="602" w:author="Xu Jiali, ZTE" w:date="2025-08-08T09:39:10Z">
              <w:r>
                <w:rPr/>
                <w:t>60</w:t>
              </w:r>
            </w:ins>
          </w:p>
        </w:tc>
      </w:tr>
      <w:tr w14:paraId="5BB19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3" w:author="Xu Jiali, ZTE" w:date="2025-08-08T09:39:10Z"/>
        </w:trPr>
        <w:tc>
          <w:tcPr>
            <w:tcW w:w="4198" w:type="dxa"/>
            <w:shd w:val="clear" w:color="auto" w:fill="auto"/>
          </w:tcPr>
          <w:p w14:paraId="1BD37024">
            <w:pPr>
              <w:pStyle w:val="62"/>
              <w:rPr>
                <w:ins w:id="604" w:author="Xu Jiali, ZTE" w:date="2025-08-08T09:39:10Z"/>
              </w:rPr>
            </w:pPr>
            <w:ins w:id="605" w:author="Xu Jiali, ZTE" w:date="2025-08-08T09:39:10Z">
              <w:r>
                <w:rPr/>
                <w:t>ATG UE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</w:tcPr>
          <w:p w14:paraId="50B0EE62">
            <w:pPr>
              <w:pStyle w:val="63"/>
              <w:rPr>
                <w:ins w:id="606" w:author="Xu Jiali, ZTE" w:date="2025-08-08T09:39:10Z"/>
              </w:rPr>
            </w:pPr>
            <w:ins w:id="607" w:author="Xu Jiali, ZTE" w:date="2025-08-08T09:39:10Z">
              <w:r>
                <w:rPr>
                  <w:szCs w:val="22"/>
                </w:rPr>
                <w:t>±</w:t>
              </w:r>
            </w:ins>
            <w:ins w:id="608" w:author="Xu Jiali, ZTE" w:date="2025-08-08T09:39:10Z">
              <w:r>
                <w:rPr/>
                <w:t>256 T</w:t>
              </w:r>
            </w:ins>
            <w:ins w:id="609" w:author="Xu Jiali, ZTE" w:date="2025-08-08T09:39:10Z">
              <w:r>
                <w:rPr>
                  <w:vertAlign w:val="subscript"/>
                </w:rPr>
                <w:t>c</w:t>
              </w:r>
            </w:ins>
            <w:ins w:id="610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1002" w:type="dxa"/>
            <w:shd w:val="clear" w:color="auto" w:fill="auto"/>
            <w:vAlign w:val="center"/>
          </w:tcPr>
          <w:p w14:paraId="056B6364">
            <w:pPr>
              <w:pStyle w:val="63"/>
              <w:rPr>
                <w:ins w:id="611" w:author="Xu Jiali, ZTE" w:date="2025-08-08T09:39:10Z"/>
              </w:rPr>
            </w:pPr>
            <w:ins w:id="612" w:author="Xu Jiali, ZTE" w:date="2025-08-08T09:39:10Z">
              <w:r>
                <w:rPr>
                  <w:szCs w:val="22"/>
                </w:rPr>
                <w:t>±</w:t>
              </w:r>
            </w:ins>
            <w:ins w:id="613" w:author="Xu Jiali, ZTE" w:date="2025-08-08T09:39:10Z">
              <w:r>
                <w:rPr/>
                <w:t>256 T</w:t>
              </w:r>
            </w:ins>
            <w:ins w:id="614" w:author="Xu Jiali, ZTE" w:date="2025-08-08T09:39:10Z">
              <w:r>
                <w:rPr>
                  <w:vertAlign w:val="subscript"/>
                </w:rPr>
                <w:t>c</w:t>
              </w:r>
            </w:ins>
            <w:ins w:id="615" w:author="Xu Jiali, ZTE" w:date="2025-08-08T09:39:10Z">
              <w:r>
                <w:rPr>
                  <w:rFonts w:hint="eastAsia"/>
                  <w:szCs w:val="22"/>
                  <w:lang w:val="en-US" w:eastAsia="zh-CN"/>
                </w:rPr>
                <w:t>+TT</w:t>
              </w:r>
            </w:ins>
          </w:p>
        </w:tc>
        <w:tc>
          <w:tcPr>
            <w:tcW w:w="992" w:type="dxa"/>
            <w:shd w:val="clear" w:color="auto" w:fill="auto"/>
            <w:vAlign w:val="center"/>
          </w:tcPr>
          <w:p w14:paraId="4D1865EA">
            <w:pPr>
              <w:pStyle w:val="63"/>
              <w:rPr>
                <w:ins w:id="616" w:author="Xu Jiali, ZTE" w:date="2025-08-08T09:39:10Z"/>
                <w:rFonts w:hint="default"/>
                <w:lang w:val="en-US"/>
              </w:rPr>
            </w:pPr>
            <w:ins w:id="617" w:author="Xu Jiali, ZTE" w:date="2025-08-08T09:39:10Z">
              <w:r>
                <w:rPr>
                  <w:rFonts w:hint="eastAsia"/>
                  <w:szCs w:val="22"/>
                  <w:lang w:eastAsia="zh-CN"/>
                </w:rPr>
                <w:t>N/A</w:t>
              </w:r>
            </w:ins>
          </w:p>
        </w:tc>
      </w:tr>
    </w:tbl>
    <w:p w14:paraId="5757FFD2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745878"/>
    <w:rsid w:val="00866C93"/>
    <w:rsid w:val="00891E08"/>
    <w:rsid w:val="008937EF"/>
    <w:rsid w:val="008D5FA2"/>
    <w:rsid w:val="0090667A"/>
    <w:rsid w:val="00937D59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01B66"/>
    <w:rsid w:val="01043138"/>
    <w:rsid w:val="01100592"/>
    <w:rsid w:val="01127951"/>
    <w:rsid w:val="01361A05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4B344F"/>
    <w:rsid w:val="02505745"/>
    <w:rsid w:val="02580462"/>
    <w:rsid w:val="026D5C3B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41262E"/>
    <w:rsid w:val="03507AA1"/>
    <w:rsid w:val="035740BC"/>
    <w:rsid w:val="0377142D"/>
    <w:rsid w:val="03827FB7"/>
    <w:rsid w:val="03B63D26"/>
    <w:rsid w:val="03C44C9D"/>
    <w:rsid w:val="03EC3C04"/>
    <w:rsid w:val="04026274"/>
    <w:rsid w:val="040A73BF"/>
    <w:rsid w:val="044D7030"/>
    <w:rsid w:val="04711B7E"/>
    <w:rsid w:val="047B799C"/>
    <w:rsid w:val="04942939"/>
    <w:rsid w:val="04C631D6"/>
    <w:rsid w:val="05065269"/>
    <w:rsid w:val="050C2290"/>
    <w:rsid w:val="05157166"/>
    <w:rsid w:val="056D1E95"/>
    <w:rsid w:val="058658C8"/>
    <w:rsid w:val="059451B2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C3D6A"/>
    <w:rsid w:val="086E2EEA"/>
    <w:rsid w:val="08870D0B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8B3F8E"/>
    <w:rsid w:val="09A700F4"/>
    <w:rsid w:val="09B90184"/>
    <w:rsid w:val="09DB5027"/>
    <w:rsid w:val="09F95C3B"/>
    <w:rsid w:val="0A18019D"/>
    <w:rsid w:val="0A3C20AF"/>
    <w:rsid w:val="0A5B183A"/>
    <w:rsid w:val="0A971F15"/>
    <w:rsid w:val="0A9B4EF3"/>
    <w:rsid w:val="0A9E51BA"/>
    <w:rsid w:val="0AAD3F14"/>
    <w:rsid w:val="0AC232BC"/>
    <w:rsid w:val="0AE15B71"/>
    <w:rsid w:val="0B053DCC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F002085"/>
    <w:rsid w:val="0F23211A"/>
    <w:rsid w:val="0F587009"/>
    <w:rsid w:val="0F794DF1"/>
    <w:rsid w:val="0F7D446B"/>
    <w:rsid w:val="0FA77BB2"/>
    <w:rsid w:val="0FC12F1B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EA17D0"/>
    <w:rsid w:val="1107623E"/>
    <w:rsid w:val="114B46C7"/>
    <w:rsid w:val="11B30526"/>
    <w:rsid w:val="11CC7FCA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30374E3"/>
    <w:rsid w:val="13081C01"/>
    <w:rsid w:val="13384232"/>
    <w:rsid w:val="133D0F51"/>
    <w:rsid w:val="134B5AB7"/>
    <w:rsid w:val="13561E0C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4F18BE"/>
    <w:rsid w:val="146264A7"/>
    <w:rsid w:val="1466448D"/>
    <w:rsid w:val="146E5BB6"/>
    <w:rsid w:val="14B448C1"/>
    <w:rsid w:val="14EA55DE"/>
    <w:rsid w:val="15067A70"/>
    <w:rsid w:val="15073939"/>
    <w:rsid w:val="150A1BE2"/>
    <w:rsid w:val="150D2C76"/>
    <w:rsid w:val="15AE0555"/>
    <w:rsid w:val="15B25EA5"/>
    <w:rsid w:val="15BD6FF9"/>
    <w:rsid w:val="15D075D8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515867"/>
    <w:rsid w:val="188970C9"/>
    <w:rsid w:val="18985549"/>
    <w:rsid w:val="18A44EE4"/>
    <w:rsid w:val="18FE0E90"/>
    <w:rsid w:val="190C3911"/>
    <w:rsid w:val="190F316A"/>
    <w:rsid w:val="193A6730"/>
    <w:rsid w:val="19475542"/>
    <w:rsid w:val="19682ABE"/>
    <w:rsid w:val="1979514F"/>
    <w:rsid w:val="19811698"/>
    <w:rsid w:val="198815FC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C2643"/>
    <w:rsid w:val="1CAD041A"/>
    <w:rsid w:val="1CBB1BB0"/>
    <w:rsid w:val="1CD57978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546134"/>
    <w:rsid w:val="1F554D78"/>
    <w:rsid w:val="1F6B6F1B"/>
    <w:rsid w:val="1F707B20"/>
    <w:rsid w:val="1FC37B8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D12BB7"/>
    <w:rsid w:val="20EB56FD"/>
    <w:rsid w:val="20FE0AD5"/>
    <w:rsid w:val="210C2DC4"/>
    <w:rsid w:val="2112659F"/>
    <w:rsid w:val="211E4363"/>
    <w:rsid w:val="2128151F"/>
    <w:rsid w:val="21322C32"/>
    <w:rsid w:val="21453DE1"/>
    <w:rsid w:val="214B4832"/>
    <w:rsid w:val="219B78F6"/>
    <w:rsid w:val="21CA3780"/>
    <w:rsid w:val="21D2231D"/>
    <w:rsid w:val="220620E3"/>
    <w:rsid w:val="220A5266"/>
    <w:rsid w:val="22222CCC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9E3521"/>
    <w:rsid w:val="23B228ED"/>
    <w:rsid w:val="23BB0A54"/>
    <w:rsid w:val="23BD2739"/>
    <w:rsid w:val="23C20AC0"/>
    <w:rsid w:val="23C21A47"/>
    <w:rsid w:val="23E8212A"/>
    <w:rsid w:val="23ED4EDC"/>
    <w:rsid w:val="240727F7"/>
    <w:rsid w:val="244910C6"/>
    <w:rsid w:val="24D7127E"/>
    <w:rsid w:val="24E84399"/>
    <w:rsid w:val="252E2ABF"/>
    <w:rsid w:val="252F57B0"/>
    <w:rsid w:val="25464F99"/>
    <w:rsid w:val="2557037A"/>
    <w:rsid w:val="255B68D6"/>
    <w:rsid w:val="256116B7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01028C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712522"/>
    <w:rsid w:val="2886209D"/>
    <w:rsid w:val="2886390B"/>
    <w:rsid w:val="289E58AF"/>
    <w:rsid w:val="28D4324F"/>
    <w:rsid w:val="28E91D5A"/>
    <w:rsid w:val="28EE4234"/>
    <w:rsid w:val="28F34EF9"/>
    <w:rsid w:val="28F770C2"/>
    <w:rsid w:val="28FA0FDD"/>
    <w:rsid w:val="292C07FD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DF102F"/>
    <w:rsid w:val="2BFC0F0E"/>
    <w:rsid w:val="2C005C05"/>
    <w:rsid w:val="2C006FE5"/>
    <w:rsid w:val="2C405431"/>
    <w:rsid w:val="2C412667"/>
    <w:rsid w:val="2C616407"/>
    <w:rsid w:val="2C650B2C"/>
    <w:rsid w:val="2CA1577A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AC7EBF"/>
    <w:rsid w:val="2ED004DD"/>
    <w:rsid w:val="2EDB7A3A"/>
    <w:rsid w:val="2EE453E2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A801F3"/>
    <w:rsid w:val="2FEA0701"/>
    <w:rsid w:val="301D445D"/>
    <w:rsid w:val="3022262C"/>
    <w:rsid w:val="30294653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6FA0"/>
    <w:rsid w:val="30C23B0A"/>
    <w:rsid w:val="30CE255C"/>
    <w:rsid w:val="30D30711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537941"/>
    <w:rsid w:val="33681E65"/>
    <w:rsid w:val="33AA7C08"/>
    <w:rsid w:val="33B007DD"/>
    <w:rsid w:val="33B57C4D"/>
    <w:rsid w:val="33C9214B"/>
    <w:rsid w:val="33FA13D4"/>
    <w:rsid w:val="34153282"/>
    <w:rsid w:val="34160775"/>
    <w:rsid w:val="34542D67"/>
    <w:rsid w:val="34564EAB"/>
    <w:rsid w:val="34565B57"/>
    <w:rsid w:val="34750D1D"/>
    <w:rsid w:val="34B01FA6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F27820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F24546"/>
    <w:rsid w:val="380E42F3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B132F3"/>
    <w:rsid w:val="39B9173D"/>
    <w:rsid w:val="39E13D03"/>
    <w:rsid w:val="39EA1DF0"/>
    <w:rsid w:val="3A10210A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860E5F"/>
    <w:rsid w:val="3B981FE5"/>
    <w:rsid w:val="3B9905BC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AB6C69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3482CF6"/>
    <w:rsid w:val="435971C0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50B7CFD"/>
    <w:rsid w:val="452B7DF8"/>
    <w:rsid w:val="458610A1"/>
    <w:rsid w:val="45944AB4"/>
    <w:rsid w:val="459936E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B17B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A02579B"/>
    <w:rsid w:val="4A091F9D"/>
    <w:rsid w:val="4A1377D3"/>
    <w:rsid w:val="4A197CC9"/>
    <w:rsid w:val="4A27280B"/>
    <w:rsid w:val="4A4D0811"/>
    <w:rsid w:val="4A4D5040"/>
    <w:rsid w:val="4A6852C9"/>
    <w:rsid w:val="4A7F3D47"/>
    <w:rsid w:val="4A8602B5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34243F"/>
    <w:rsid w:val="4C69391A"/>
    <w:rsid w:val="4C8C572A"/>
    <w:rsid w:val="4C8D6025"/>
    <w:rsid w:val="4CA25171"/>
    <w:rsid w:val="4CC61682"/>
    <w:rsid w:val="4CC97B2A"/>
    <w:rsid w:val="4D0D14A4"/>
    <w:rsid w:val="4D4D597D"/>
    <w:rsid w:val="4D5B0287"/>
    <w:rsid w:val="4D7E4004"/>
    <w:rsid w:val="4DC0760F"/>
    <w:rsid w:val="4DCF1D9C"/>
    <w:rsid w:val="4DCF270A"/>
    <w:rsid w:val="4E006AFF"/>
    <w:rsid w:val="4E036B88"/>
    <w:rsid w:val="4E19162E"/>
    <w:rsid w:val="4E5F17A4"/>
    <w:rsid w:val="4E62575A"/>
    <w:rsid w:val="4E853BE2"/>
    <w:rsid w:val="4E8B5AEB"/>
    <w:rsid w:val="4EBC1B5E"/>
    <w:rsid w:val="4EC35C45"/>
    <w:rsid w:val="4ED2625F"/>
    <w:rsid w:val="4F252466"/>
    <w:rsid w:val="4F3004D3"/>
    <w:rsid w:val="4F374409"/>
    <w:rsid w:val="4F664356"/>
    <w:rsid w:val="4F7A1D28"/>
    <w:rsid w:val="4F814962"/>
    <w:rsid w:val="4FC254AC"/>
    <w:rsid w:val="4FD712A8"/>
    <w:rsid w:val="4FDA7DA5"/>
    <w:rsid w:val="4FE64AF3"/>
    <w:rsid w:val="4FFB77F5"/>
    <w:rsid w:val="501710EB"/>
    <w:rsid w:val="50334BA2"/>
    <w:rsid w:val="50575994"/>
    <w:rsid w:val="508C1DC2"/>
    <w:rsid w:val="50C809B2"/>
    <w:rsid w:val="50E712F2"/>
    <w:rsid w:val="50EE352F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55E3"/>
    <w:rsid w:val="542A0273"/>
    <w:rsid w:val="543B24BE"/>
    <w:rsid w:val="54573950"/>
    <w:rsid w:val="545F186C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497BC3"/>
    <w:rsid w:val="576D6D69"/>
    <w:rsid w:val="577B076B"/>
    <w:rsid w:val="578641A4"/>
    <w:rsid w:val="57951BC9"/>
    <w:rsid w:val="57A0371A"/>
    <w:rsid w:val="57A657B8"/>
    <w:rsid w:val="57B936FA"/>
    <w:rsid w:val="57E66917"/>
    <w:rsid w:val="582D475A"/>
    <w:rsid w:val="582E6B98"/>
    <w:rsid w:val="583B2324"/>
    <w:rsid w:val="58405903"/>
    <w:rsid w:val="588E72E3"/>
    <w:rsid w:val="58A42026"/>
    <w:rsid w:val="58B75CC9"/>
    <w:rsid w:val="58BA2EC4"/>
    <w:rsid w:val="58CA673C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4E04A1"/>
    <w:rsid w:val="5B6A2B9D"/>
    <w:rsid w:val="5B932A7E"/>
    <w:rsid w:val="5BA6549C"/>
    <w:rsid w:val="5BBA6F8A"/>
    <w:rsid w:val="5BC56459"/>
    <w:rsid w:val="5BC716C9"/>
    <w:rsid w:val="5BDD5EB7"/>
    <w:rsid w:val="5C1100E2"/>
    <w:rsid w:val="5C124D16"/>
    <w:rsid w:val="5C163E5D"/>
    <w:rsid w:val="5C602626"/>
    <w:rsid w:val="5C73730A"/>
    <w:rsid w:val="5C965957"/>
    <w:rsid w:val="5CA44984"/>
    <w:rsid w:val="5CA4708A"/>
    <w:rsid w:val="5CC86E35"/>
    <w:rsid w:val="5CE42677"/>
    <w:rsid w:val="5D1546C1"/>
    <w:rsid w:val="5D1C4AED"/>
    <w:rsid w:val="5D1F0697"/>
    <w:rsid w:val="5D34799E"/>
    <w:rsid w:val="5D443390"/>
    <w:rsid w:val="5D481D97"/>
    <w:rsid w:val="5D6D18ED"/>
    <w:rsid w:val="5D784A8F"/>
    <w:rsid w:val="5D8D416C"/>
    <w:rsid w:val="5DC03360"/>
    <w:rsid w:val="5DC76A50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A770D9"/>
    <w:rsid w:val="5FBA3369"/>
    <w:rsid w:val="5FFE1687"/>
    <w:rsid w:val="60374429"/>
    <w:rsid w:val="605D2DC7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790CCA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6369CC"/>
    <w:rsid w:val="62677313"/>
    <w:rsid w:val="62935171"/>
    <w:rsid w:val="62C1509B"/>
    <w:rsid w:val="62C60314"/>
    <w:rsid w:val="62F17D4E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80AED"/>
    <w:rsid w:val="656A02F4"/>
    <w:rsid w:val="65856623"/>
    <w:rsid w:val="65900E14"/>
    <w:rsid w:val="65AC0421"/>
    <w:rsid w:val="65B043D2"/>
    <w:rsid w:val="65B750BA"/>
    <w:rsid w:val="65C17CF5"/>
    <w:rsid w:val="65D5369F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1A4DE8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75D6E"/>
    <w:rsid w:val="6818412A"/>
    <w:rsid w:val="681A302C"/>
    <w:rsid w:val="683C2601"/>
    <w:rsid w:val="68403B19"/>
    <w:rsid w:val="68424949"/>
    <w:rsid w:val="685E549B"/>
    <w:rsid w:val="68B711D9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47ABE"/>
    <w:rsid w:val="6B6E2157"/>
    <w:rsid w:val="6B8B0D31"/>
    <w:rsid w:val="6BB34520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B0234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F020914"/>
    <w:rsid w:val="6F0F57F3"/>
    <w:rsid w:val="6F25040E"/>
    <w:rsid w:val="6F2E32F2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557D44"/>
    <w:rsid w:val="706B12F1"/>
    <w:rsid w:val="70BF2889"/>
    <w:rsid w:val="70BF669C"/>
    <w:rsid w:val="70C1148D"/>
    <w:rsid w:val="70C45C82"/>
    <w:rsid w:val="711C3209"/>
    <w:rsid w:val="718C3A3E"/>
    <w:rsid w:val="71922127"/>
    <w:rsid w:val="719B592C"/>
    <w:rsid w:val="71B02D05"/>
    <w:rsid w:val="71B8501F"/>
    <w:rsid w:val="71BA28B8"/>
    <w:rsid w:val="71D16685"/>
    <w:rsid w:val="72107463"/>
    <w:rsid w:val="722A535E"/>
    <w:rsid w:val="727D2B35"/>
    <w:rsid w:val="72D279DE"/>
    <w:rsid w:val="72F65D2C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964153"/>
    <w:rsid w:val="74CD42AD"/>
    <w:rsid w:val="751112D1"/>
    <w:rsid w:val="75297557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850083"/>
    <w:rsid w:val="79A64885"/>
    <w:rsid w:val="79B8778D"/>
    <w:rsid w:val="79C71526"/>
    <w:rsid w:val="7A3A401F"/>
    <w:rsid w:val="7A4A066E"/>
    <w:rsid w:val="7A802DFA"/>
    <w:rsid w:val="7A867391"/>
    <w:rsid w:val="7A8D259F"/>
    <w:rsid w:val="7AA068D3"/>
    <w:rsid w:val="7AD26961"/>
    <w:rsid w:val="7B312C81"/>
    <w:rsid w:val="7B4C0B2B"/>
    <w:rsid w:val="7B4D6BD5"/>
    <w:rsid w:val="7B5657B2"/>
    <w:rsid w:val="7B6A670A"/>
    <w:rsid w:val="7B76251D"/>
    <w:rsid w:val="7B7C39A4"/>
    <w:rsid w:val="7B973804"/>
    <w:rsid w:val="7BB24099"/>
    <w:rsid w:val="7BCC6850"/>
    <w:rsid w:val="7BEE083D"/>
    <w:rsid w:val="7BF31739"/>
    <w:rsid w:val="7BFB617B"/>
    <w:rsid w:val="7BFC4A64"/>
    <w:rsid w:val="7C0862EA"/>
    <w:rsid w:val="7C16138E"/>
    <w:rsid w:val="7C327852"/>
    <w:rsid w:val="7C3D6B23"/>
    <w:rsid w:val="7C73113B"/>
    <w:rsid w:val="7CA049E0"/>
    <w:rsid w:val="7CAA5DAC"/>
    <w:rsid w:val="7D00036C"/>
    <w:rsid w:val="7D10360F"/>
    <w:rsid w:val="7D1F632E"/>
    <w:rsid w:val="7D5479B5"/>
    <w:rsid w:val="7D58558B"/>
    <w:rsid w:val="7D5D2E53"/>
    <w:rsid w:val="7D6F2B23"/>
    <w:rsid w:val="7D8225A7"/>
    <w:rsid w:val="7D910439"/>
    <w:rsid w:val="7D9D1B22"/>
    <w:rsid w:val="7DA94278"/>
    <w:rsid w:val="7DDC3837"/>
    <w:rsid w:val="7DED09A7"/>
    <w:rsid w:val="7E091D8E"/>
    <w:rsid w:val="7E09208C"/>
    <w:rsid w:val="7E094A54"/>
    <w:rsid w:val="7E0A7EDA"/>
    <w:rsid w:val="7E7F73A5"/>
    <w:rsid w:val="7E970EDB"/>
    <w:rsid w:val="7EBF1015"/>
    <w:rsid w:val="7EC073B6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7B10B3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4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2025-08-12T10:05:32Z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